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3E4" w:rsidRDefault="003B13E4" w:rsidP="00B77A10">
      <w:pPr>
        <w:textAlignment w:val="baseline"/>
        <w:rPr>
          <w:rFonts w:ascii="Georgia" w:eastAsia="Times New Roman" w:hAnsi="Georgia" w:cs="Times New Roman"/>
          <w:color w:val="333333"/>
          <w:kern w:val="0"/>
          <w14:ligatures w14:val="none"/>
        </w:rPr>
      </w:pPr>
    </w:p>
    <w:p w:rsidR="003B13E4" w:rsidRDefault="00252320" w:rsidP="00B77A10">
      <w:pPr>
        <w:textAlignment w:val="baseline"/>
        <w:rPr>
          <w:rFonts w:ascii="Georgia" w:eastAsia="Times New Roman" w:hAnsi="Georgia" w:cs="Times New Roman"/>
          <w:color w:val="333333"/>
          <w:kern w:val="0"/>
          <w14:ligatures w14:val="none"/>
        </w:rPr>
      </w:pPr>
      <w:r>
        <w:rPr>
          <w:rFonts w:ascii="Georgia" w:eastAsia="Times New Roman" w:hAnsi="Georgia" w:cs="Times New Roman"/>
          <w:noProof/>
          <w:color w:val="333333"/>
          <w:kern w:val="0"/>
        </w:rPr>
        <w:drawing>
          <wp:inline distT="0" distB="0" distL="0" distR="0">
            <wp:extent cx="1873624" cy="1316990"/>
            <wp:effectExtent l="0" t="0" r="6350" b="3810"/>
            <wp:docPr id="7151192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119239" name="Picture 715119239"/>
                    <pic:cNvPicPr/>
                  </pic:nvPicPr>
                  <pic:blipFill>
                    <a:blip r:embed="rId5">
                      <a:extLst>
                        <a:ext uri="{28A0092B-C50C-407E-A947-70E740481C1C}">
                          <a14:useLocalDpi xmlns:a14="http://schemas.microsoft.com/office/drawing/2010/main" val="0"/>
                        </a:ext>
                      </a:extLst>
                    </a:blip>
                    <a:stretch>
                      <a:fillRect/>
                    </a:stretch>
                  </pic:blipFill>
                  <pic:spPr>
                    <a:xfrm>
                      <a:off x="0" y="0"/>
                      <a:ext cx="1925915" cy="1353746"/>
                    </a:xfrm>
                    <a:prstGeom prst="rect">
                      <a:avLst/>
                    </a:prstGeom>
                  </pic:spPr>
                </pic:pic>
              </a:graphicData>
            </a:graphic>
          </wp:inline>
        </w:drawing>
      </w:r>
    </w:p>
    <w:p w:rsidR="003B13E4" w:rsidRDefault="003B13E4" w:rsidP="00B77A10">
      <w:pPr>
        <w:textAlignment w:val="baseline"/>
        <w:rPr>
          <w:rFonts w:ascii="Georgia" w:eastAsia="Times New Roman" w:hAnsi="Georgia" w:cs="Times New Roman"/>
          <w:color w:val="333333"/>
          <w:kern w:val="0"/>
          <w14:ligatures w14:val="none"/>
        </w:rPr>
      </w:pPr>
    </w:p>
    <w:p w:rsidR="00B712FA" w:rsidRDefault="00C55418" w:rsidP="00252320">
      <w:pPr>
        <w:pStyle w:val="Heading2"/>
        <w:shd w:val="clear" w:color="auto" w:fill="FFFFFF"/>
        <w:spacing w:before="0" w:beforeAutospacing="0" w:after="300" w:afterAutospacing="0"/>
        <w:rPr>
          <w:rFonts w:ascii="Oswald" w:hAnsi="Oswald"/>
          <w:color w:val="0F0F0F"/>
          <w:sz w:val="30"/>
          <w:szCs w:val="30"/>
        </w:rPr>
      </w:pPr>
      <w:r>
        <w:rPr>
          <w:rFonts w:ascii="Oswald" w:hAnsi="Oswald"/>
          <w:color w:val="0F0F0F"/>
          <w:sz w:val="30"/>
          <w:szCs w:val="30"/>
        </w:rPr>
        <w:t>Independent World Cinema at SOPAC</w:t>
      </w:r>
    </w:p>
    <w:p w:rsidR="00C55418" w:rsidRDefault="00C55418" w:rsidP="00252320">
      <w:pPr>
        <w:pStyle w:val="Heading2"/>
        <w:shd w:val="clear" w:color="auto" w:fill="FFFFFF"/>
        <w:spacing w:before="0" w:beforeAutospacing="0" w:after="300" w:afterAutospacing="0"/>
        <w:rPr>
          <w:rFonts w:ascii="Oswald" w:hAnsi="Oswald"/>
          <w:color w:val="0F0F0F"/>
          <w:sz w:val="30"/>
          <w:szCs w:val="30"/>
        </w:rPr>
      </w:pPr>
      <w:r>
        <w:rPr>
          <w:rFonts w:ascii="Oswald" w:hAnsi="Oswald"/>
          <w:color w:val="0F0F0F"/>
          <w:sz w:val="30"/>
          <w:szCs w:val="30"/>
        </w:rPr>
        <w:t>May 5 2024: Afire Germany 2023</w:t>
      </w:r>
    </w:p>
    <w:p w:rsidR="00252320" w:rsidRDefault="00252320" w:rsidP="00252320">
      <w:pPr>
        <w:pStyle w:val="Heading2"/>
        <w:shd w:val="clear" w:color="auto" w:fill="FFFFFF"/>
        <w:spacing w:before="0" w:beforeAutospacing="0" w:after="300" w:afterAutospacing="0"/>
        <w:rPr>
          <w:rFonts w:ascii="Oswald" w:hAnsi="Oswald"/>
          <w:color w:val="0F0F0F"/>
          <w:sz w:val="30"/>
          <w:szCs w:val="30"/>
        </w:rPr>
      </w:pPr>
      <w:proofErr w:type="spellStart"/>
      <w:r>
        <w:rPr>
          <w:rFonts w:ascii="Oswald" w:hAnsi="Oswald"/>
          <w:color w:val="0F0F0F"/>
          <w:sz w:val="30"/>
          <w:szCs w:val="30"/>
        </w:rPr>
        <w:t>christian</w:t>
      </w:r>
      <w:proofErr w:type="spellEnd"/>
      <w:r>
        <w:rPr>
          <w:rFonts w:ascii="Oswald" w:hAnsi="Oswald"/>
          <w:color w:val="0F0F0F"/>
          <w:sz w:val="30"/>
          <w:szCs w:val="30"/>
        </w:rPr>
        <w:t xml:space="preserve"> </w:t>
      </w:r>
      <w:proofErr w:type="spellStart"/>
      <w:r>
        <w:rPr>
          <w:rFonts w:ascii="Oswald" w:hAnsi="Oswald"/>
          <w:color w:val="0F0F0F"/>
          <w:sz w:val="30"/>
          <w:szCs w:val="30"/>
        </w:rPr>
        <w:t>Petzold</w:t>
      </w:r>
      <w:proofErr w:type="spellEnd"/>
    </w:p>
    <w:p w:rsidR="00252320" w:rsidRPr="00F006BF" w:rsidRDefault="00252320" w:rsidP="00252320">
      <w:pPr>
        <w:pStyle w:val="Heading3"/>
        <w:shd w:val="clear" w:color="auto" w:fill="FFFFFF"/>
        <w:spacing w:before="0" w:beforeAutospacing="0" w:after="150" w:afterAutospacing="0"/>
        <w:rPr>
          <w:rFonts w:ascii="Oswald" w:hAnsi="Oswald"/>
          <w:color w:val="0F0F0F"/>
          <w:sz w:val="24"/>
          <w:szCs w:val="24"/>
        </w:rPr>
      </w:pPr>
      <w:r>
        <w:rPr>
          <w:rFonts w:ascii="Oswald" w:hAnsi="Oswald"/>
          <w:color w:val="0F0F0F"/>
          <w:sz w:val="24"/>
          <w:szCs w:val="24"/>
        </w:rPr>
        <w:t>b. 14</w:t>
      </w:r>
      <w:r>
        <w:rPr>
          <w:rFonts w:ascii="Oswald" w:hAnsi="Oswald"/>
          <w:color w:val="0F0F0F"/>
          <w:sz w:val="18"/>
          <w:szCs w:val="18"/>
          <w:vertAlign w:val="superscript"/>
        </w:rPr>
        <w:t>th</w:t>
      </w:r>
      <w:r>
        <w:rPr>
          <w:rFonts w:ascii="Oswald" w:hAnsi="Oswald"/>
          <w:color w:val="0F0F0F"/>
          <w:sz w:val="24"/>
          <w:szCs w:val="24"/>
        </w:rPr>
        <w:t> September 1960, Hilden, North Rhine-Westphalia, German</w:t>
      </w:r>
    </w:p>
    <w:p w:rsidR="00252320" w:rsidRDefault="00252320" w:rsidP="00252320">
      <w:pPr>
        <w:pStyle w:val="wp-caption-text"/>
        <w:shd w:val="clear" w:color="auto" w:fill="333333"/>
        <w:spacing w:before="0" w:beforeAutospacing="0" w:after="0" w:afterAutospacing="0"/>
        <w:jc w:val="center"/>
        <w:rPr>
          <w:rFonts w:ascii="Open Sans" w:hAnsi="Open Sans" w:cs="Open Sans"/>
          <w:color w:val="F7F7F7"/>
          <w:spacing w:val="15"/>
          <w:sz w:val="21"/>
          <w:szCs w:val="21"/>
        </w:rPr>
      </w:pPr>
      <w:r>
        <w:rPr>
          <w:rFonts w:ascii="Open Sans" w:hAnsi="Open Sans" w:cs="Open Sans"/>
          <w:color w:val="F7F7F7"/>
          <w:spacing w:val="15"/>
          <w:sz w:val="21"/>
          <w:szCs w:val="21"/>
        </w:rPr>
        <w:t xml:space="preserve">Christian </w:t>
      </w:r>
      <w:proofErr w:type="spellStart"/>
      <w:r>
        <w:rPr>
          <w:rFonts w:ascii="Open Sans" w:hAnsi="Open Sans" w:cs="Open Sans"/>
          <w:color w:val="F7F7F7"/>
          <w:spacing w:val="15"/>
          <w:sz w:val="21"/>
          <w:szCs w:val="21"/>
        </w:rPr>
        <w:t>Petzold</w:t>
      </w:r>
      <w:proofErr w:type="spellEnd"/>
    </w:p>
    <w:p w:rsidR="00252320" w:rsidRDefault="00252320" w:rsidP="00252320">
      <w:pPr>
        <w:pStyle w:val="NormalWeb"/>
        <w:shd w:val="clear" w:color="auto" w:fill="FFFFFF"/>
        <w:spacing w:before="0" w:beforeAutospacing="0" w:after="240" w:afterAutospacing="0"/>
        <w:rPr>
          <w:rFonts w:ascii="Open Sans" w:hAnsi="Open Sans" w:cs="Open Sans"/>
          <w:color w:val="0F0F0F"/>
          <w:sz w:val="21"/>
          <w:szCs w:val="21"/>
        </w:rPr>
      </w:pPr>
      <w:r>
        <w:rPr>
          <w:rFonts w:ascii="Open Sans" w:hAnsi="Open Sans" w:cs="Open Sans"/>
          <w:color w:val="0F0F0F"/>
          <w:sz w:val="21"/>
          <w:szCs w:val="21"/>
        </w:rPr>
        <w:t xml:space="preserve">When the Association of German Film Critics named Christian </w:t>
      </w:r>
      <w:proofErr w:type="spellStart"/>
      <w:r>
        <w:rPr>
          <w:rFonts w:ascii="Open Sans" w:hAnsi="Open Sans" w:cs="Open Sans"/>
          <w:color w:val="0F0F0F"/>
          <w:sz w:val="21"/>
          <w:szCs w:val="21"/>
        </w:rPr>
        <w:t>Petzold’s</w:t>
      </w:r>
      <w:proofErr w:type="spellEnd"/>
      <w:r>
        <w:rPr>
          <w:rFonts w:ascii="Open Sans" w:hAnsi="Open Sans" w:cs="Open Sans"/>
          <w:color w:val="0F0F0F"/>
          <w:sz w:val="21"/>
          <w:szCs w:val="21"/>
        </w:rPr>
        <w:t> </w:t>
      </w:r>
      <w:r>
        <w:rPr>
          <w:rFonts w:ascii="Open Sans" w:hAnsi="Open Sans" w:cs="Open Sans"/>
          <w:i/>
          <w:iCs/>
          <w:color w:val="0F0F0F"/>
          <w:sz w:val="21"/>
          <w:szCs w:val="21"/>
        </w:rPr>
        <w:t>Barbara</w:t>
      </w:r>
      <w:r>
        <w:rPr>
          <w:rFonts w:ascii="Open Sans" w:hAnsi="Open Sans" w:cs="Open Sans"/>
          <w:color w:val="0F0F0F"/>
          <w:sz w:val="21"/>
          <w:szCs w:val="21"/>
        </w:rPr>
        <w:t xml:space="preserve"> the best feature film of 2012, it affirmed </w:t>
      </w:r>
      <w:proofErr w:type="spellStart"/>
      <w:r>
        <w:rPr>
          <w:rFonts w:ascii="Open Sans" w:hAnsi="Open Sans" w:cs="Open Sans"/>
          <w:color w:val="0F0F0F"/>
          <w:sz w:val="21"/>
          <w:szCs w:val="21"/>
        </w:rPr>
        <w:t>Petzold’s</w:t>
      </w:r>
      <w:proofErr w:type="spellEnd"/>
      <w:r>
        <w:rPr>
          <w:rFonts w:ascii="Open Sans" w:hAnsi="Open Sans" w:cs="Open Sans"/>
          <w:color w:val="0F0F0F"/>
          <w:sz w:val="21"/>
          <w:szCs w:val="21"/>
        </w:rPr>
        <w:t xml:space="preserve"> status as the most critically celebrated director of post-1989 Germany. In fact, five of his last eight feature-length works were similarly named the Critics’ best feature (in 2001, 2005, 2007, 2008, and 2012), with no other director winning more than twice since 2000. </w:t>
      </w:r>
      <w:hyperlink r:id="rId6" w:anchor="1" w:history="1">
        <w:r>
          <w:rPr>
            <w:rStyle w:val="Hyperlink"/>
            <w:rFonts w:ascii="Open Sans" w:hAnsi="Open Sans" w:cs="Open Sans"/>
            <w:color w:val="FF0000"/>
            <w:sz w:val="21"/>
            <w:szCs w:val="21"/>
          </w:rPr>
          <w:t>(1)</w:t>
        </w:r>
      </w:hyperlink>
      <w:r>
        <w:rPr>
          <w:rFonts w:ascii="Open Sans" w:hAnsi="Open Sans" w:cs="Open Sans"/>
          <w:color w:val="0F0F0F"/>
          <w:sz w:val="21"/>
          <w:szCs w:val="21"/>
        </w:rPr>
        <w:t xml:space="preserve"> His appeal, however, transcends the critical community: </w:t>
      </w:r>
      <w:proofErr w:type="spellStart"/>
      <w:r>
        <w:rPr>
          <w:rFonts w:ascii="Open Sans" w:hAnsi="Open Sans" w:cs="Open Sans"/>
          <w:color w:val="0F0F0F"/>
          <w:sz w:val="21"/>
          <w:szCs w:val="21"/>
        </w:rPr>
        <w:t>Petzold’s</w:t>
      </w:r>
      <w:proofErr w:type="spellEnd"/>
      <w:r>
        <w:rPr>
          <w:rFonts w:ascii="Open Sans" w:hAnsi="Open Sans" w:cs="Open Sans"/>
          <w:color w:val="0F0F0F"/>
          <w:sz w:val="21"/>
          <w:szCs w:val="21"/>
        </w:rPr>
        <w:t xml:space="preserve"> breakthrough </w:t>
      </w:r>
      <w:r>
        <w:rPr>
          <w:rFonts w:ascii="Open Sans" w:hAnsi="Open Sans" w:cs="Open Sans"/>
          <w:i/>
          <w:iCs/>
          <w:color w:val="0F0F0F"/>
          <w:sz w:val="21"/>
          <w:szCs w:val="21"/>
        </w:rPr>
        <w:t>Die</w:t>
      </w:r>
      <w:r>
        <w:rPr>
          <w:rFonts w:ascii="Open Sans" w:hAnsi="Open Sans" w:cs="Open Sans"/>
          <w:color w:val="0F0F0F"/>
          <w:sz w:val="21"/>
          <w:szCs w:val="21"/>
        </w:rPr>
        <w:t> </w:t>
      </w:r>
      <w:proofErr w:type="spellStart"/>
      <w:r>
        <w:rPr>
          <w:rFonts w:ascii="Open Sans" w:hAnsi="Open Sans" w:cs="Open Sans"/>
          <w:i/>
          <w:iCs/>
          <w:color w:val="0F0F0F"/>
          <w:sz w:val="21"/>
          <w:szCs w:val="21"/>
        </w:rPr>
        <w:t>innere</w:t>
      </w:r>
      <w:proofErr w:type="spellEnd"/>
      <w:r>
        <w:rPr>
          <w:rFonts w:ascii="Open Sans" w:hAnsi="Open Sans" w:cs="Open Sans"/>
          <w:i/>
          <w:iCs/>
          <w:color w:val="0F0F0F"/>
          <w:sz w:val="21"/>
          <w:szCs w:val="21"/>
        </w:rPr>
        <w:t xml:space="preserve"> </w:t>
      </w:r>
      <w:proofErr w:type="spellStart"/>
      <w:r>
        <w:rPr>
          <w:rFonts w:ascii="Open Sans" w:hAnsi="Open Sans" w:cs="Open Sans"/>
          <w:i/>
          <w:iCs/>
          <w:color w:val="0F0F0F"/>
          <w:sz w:val="21"/>
          <w:szCs w:val="21"/>
        </w:rPr>
        <w:t>Sicherheit</w:t>
      </w:r>
      <w:proofErr w:type="spellEnd"/>
      <w:r>
        <w:rPr>
          <w:rFonts w:ascii="Open Sans" w:hAnsi="Open Sans" w:cs="Open Sans"/>
          <w:i/>
          <w:iCs/>
          <w:color w:val="0F0F0F"/>
          <w:sz w:val="21"/>
          <w:szCs w:val="21"/>
        </w:rPr>
        <w:t> </w:t>
      </w:r>
      <w:r>
        <w:rPr>
          <w:rFonts w:ascii="Open Sans" w:hAnsi="Open Sans" w:cs="Open Sans"/>
          <w:color w:val="0F0F0F"/>
          <w:sz w:val="21"/>
          <w:szCs w:val="21"/>
        </w:rPr>
        <w:t>(</w:t>
      </w:r>
      <w:r>
        <w:rPr>
          <w:rFonts w:ascii="Open Sans" w:hAnsi="Open Sans" w:cs="Open Sans"/>
          <w:i/>
          <w:iCs/>
          <w:color w:val="0F0F0F"/>
          <w:sz w:val="21"/>
          <w:szCs w:val="21"/>
        </w:rPr>
        <w:t>The State I Am In</w:t>
      </w:r>
      <w:r>
        <w:rPr>
          <w:rFonts w:ascii="Open Sans" w:hAnsi="Open Sans" w:cs="Open Sans"/>
          <w:color w:val="0F0F0F"/>
          <w:sz w:val="21"/>
          <w:szCs w:val="21"/>
        </w:rPr>
        <w:t>, 2000) won the Federal Film Prize in Gold, the equivalent of a best film prize for its year, an unusual recognition for an art-house film. His 2011 participation, with two other directors, in the three-part </w:t>
      </w:r>
      <w:proofErr w:type="spellStart"/>
      <w:r>
        <w:rPr>
          <w:rFonts w:ascii="Open Sans" w:hAnsi="Open Sans" w:cs="Open Sans"/>
          <w:i/>
          <w:iCs/>
          <w:color w:val="0F0F0F"/>
          <w:sz w:val="21"/>
          <w:szCs w:val="21"/>
        </w:rPr>
        <w:t>Dreileben</w:t>
      </w:r>
      <w:proofErr w:type="spellEnd"/>
      <w:r>
        <w:rPr>
          <w:rFonts w:ascii="Open Sans" w:hAnsi="Open Sans" w:cs="Open Sans"/>
          <w:i/>
          <w:iCs/>
          <w:color w:val="0F0F0F"/>
          <w:sz w:val="21"/>
          <w:szCs w:val="21"/>
        </w:rPr>
        <w:t> </w:t>
      </w:r>
      <w:r>
        <w:rPr>
          <w:rFonts w:ascii="Open Sans" w:hAnsi="Open Sans" w:cs="Open Sans"/>
          <w:color w:val="0F0F0F"/>
          <w:sz w:val="21"/>
          <w:szCs w:val="21"/>
        </w:rPr>
        <w:t>project, has been called the most interesting development in German television in decades.  </w:t>
      </w:r>
      <w:hyperlink r:id="rId7" w:anchor="2" w:history="1">
        <w:r>
          <w:rPr>
            <w:rStyle w:val="Hyperlink"/>
            <w:rFonts w:ascii="Open Sans" w:hAnsi="Open Sans" w:cs="Open Sans"/>
            <w:color w:val="FF0000"/>
            <w:sz w:val="21"/>
            <w:szCs w:val="21"/>
          </w:rPr>
          <w:t>(</w:t>
        </w:r>
      </w:hyperlink>
      <w:r>
        <w:rPr>
          <w:rFonts w:ascii="Open Sans" w:hAnsi="Open Sans" w:cs="Open Sans"/>
          <w:color w:val="0F0F0F"/>
          <w:sz w:val="21"/>
          <w:szCs w:val="21"/>
        </w:rPr>
        <w:t> In 2012, his </w:t>
      </w:r>
      <w:r>
        <w:rPr>
          <w:rFonts w:ascii="Open Sans" w:hAnsi="Open Sans" w:cs="Open Sans"/>
          <w:i/>
          <w:iCs/>
          <w:color w:val="0F0F0F"/>
          <w:sz w:val="21"/>
          <w:szCs w:val="21"/>
        </w:rPr>
        <w:t>Barbara</w:t>
      </w:r>
      <w:r>
        <w:rPr>
          <w:rFonts w:ascii="Open Sans" w:hAnsi="Open Sans" w:cs="Open Sans"/>
          <w:color w:val="0F0F0F"/>
          <w:sz w:val="21"/>
          <w:szCs w:val="21"/>
        </w:rPr>
        <w:t xml:space="preserve">, after winning the Silver Bear at the Berlin Film Festival, was Germany’s surprise submission for the foreign-language Oscar. </w:t>
      </w:r>
      <w:proofErr w:type="spellStart"/>
      <w:r>
        <w:rPr>
          <w:rFonts w:ascii="Open Sans" w:hAnsi="Open Sans" w:cs="Open Sans"/>
          <w:color w:val="0F0F0F"/>
          <w:sz w:val="21"/>
          <w:szCs w:val="21"/>
        </w:rPr>
        <w:t>Petzold</w:t>
      </w:r>
      <w:proofErr w:type="spellEnd"/>
      <w:r>
        <w:rPr>
          <w:rFonts w:ascii="Open Sans" w:hAnsi="Open Sans" w:cs="Open Sans"/>
          <w:color w:val="0F0F0F"/>
          <w:sz w:val="21"/>
          <w:szCs w:val="21"/>
        </w:rPr>
        <w:t xml:space="preserve"> is also regarded as the ground-breaking and most important of the group of filmmakers known as the Berlin School, which some have dubbed a “German New Wave.” </w:t>
      </w:r>
      <w:hyperlink r:id="rId8" w:anchor="3" w:history="1">
        <w:r>
          <w:rPr>
            <w:rStyle w:val="Hyperlink"/>
            <w:rFonts w:ascii="Open Sans" w:hAnsi="Open Sans" w:cs="Open Sans"/>
            <w:color w:val="FF0000"/>
            <w:sz w:val="21"/>
            <w:szCs w:val="21"/>
          </w:rPr>
          <w:t>(3)</w:t>
        </w:r>
      </w:hyperlink>
      <w:r>
        <w:rPr>
          <w:rFonts w:ascii="Open Sans" w:hAnsi="Open Sans" w:cs="Open Sans"/>
          <w:color w:val="0F0F0F"/>
          <w:sz w:val="21"/>
          <w:szCs w:val="21"/>
        </w:rPr>
        <w:t xml:space="preserve"> Although celebrated at international film festivals throughout Europe, his films are still relatively unknown in the Anglophone world, where German cinema is better known for the Nazi-era historical dramas that </w:t>
      </w:r>
      <w:proofErr w:type="spellStart"/>
      <w:r>
        <w:rPr>
          <w:rFonts w:ascii="Open Sans" w:hAnsi="Open Sans" w:cs="Open Sans"/>
          <w:color w:val="0F0F0F"/>
          <w:sz w:val="21"/>
          <w:szCs w:val="21"/>
        </w:rPr>
        <w:t>Petzold</w:t>
      </w:r>
      <w:proofErr w:type="spellEnd"/>
      <w:r>
        <w:rPr>
          <w:rFonts w:ascii="Open Sans" w:hAnsi="Open Sans" w:cs="Open Sans"/>
          <w:color w:val="0F0F0F"/>
          <w:sz w:val="21"/>
          <w:szCs w:val="21"/>
        </w:rPr>
        <w:t xml:space="preserve"> and the Berlin School have generally disdained.</w:t>
      </w:r>
    </w:p>
    <w:p w:rsidR="00252320" w:rsidRDefault="00252320" w:rsidP="00252320">
      <w:pPr>
        <w:pStyle w:val="NormalWeb"/>
        <w:shd w:val="clear" w:color="auto" w:fill="FFFFFF"/>
        <w:spacing w:before="0" w:beforeAutospacing="0" w:after="240" w:afterAutospacing="0"/>
        <w:rPr>
          <w:rFonts w:ascii="Open Sans" w:hAnsi="Open Sans" w:cs="Open Sans"/>
          <w:color w:val="0F0F0F"/>
          <w:sz w:val="21"/>
          <w:szCs w:val="21"/>
        </w:rPr>
      </w:pPr>
      <w:r>
        <w:rPr>
          <w:rFonts w:ascii="Open Sans" w:hAnsi="Open Sans" w:cs="Open Sans"/>
          <w:color w:val="0F0F0F"/>
          <w:sz w:val="21"/>
          <w:szCs w:val="21"/>
        </w:rPr>
        <w:t xml:space="preserve">Although addressing increasingly diverse topics, </w:t>
      </w:r>
      <w:proofErr w:type="spellStart"/>
      <w:r>
        <w:rPr>
          <w:rFonts w:ascii="Open Sans" w:hAnsi="Open Sans" w:cs="Open Sans"/>
          <w:color w:val="0F0F0F"/>
          <w:sz w:val="21"/>
          <w:szCs w:val="21"/>
        </w:rPr>
        <w:t>Petzold’s</w:t>
      </w:r>
      <w:proofErr w:type="spellEnd"/>
      <w:r>
        <w:rPr>
          <w:rFonts w:ascii="Open Sans" w:hAnsi="Open Sans" w:cs="Open Sans"/>
          <w:color w:val="0F0F0F"/>
          <w:sz w:val="21"/>
          <w:szCs w:val="21"/>
        </w:rPr>
        <w:t xml:space="preserve"> films consistently offer characters who find themselves in situations in which they feel compelled, consciously and not, to conceal some fundamental truth about themselves (as in </w:t>
      </w:r>
      <w:r>
        <w:rPr>
          <w:rFonts w:ascii="Open Sans" w:hAnsi="Open Sans" w:cs="Open Sans"/>
          <w:i/>
          <w:iCs/>
          <w:color w:val="0F0F0F"/>
          <w:sz w:val="21"/>
          <w:szCs w:val="21"/>
        </w:rPr>
        <w:t>The State I Am In</w:t>
      </w:r>
      <w:r>
        <w:rPr>
          <w:rFonts w:ascii="Open Sans" w:hAnsi="Open Sans" w:cs="Open Sans"/>
          <w:color w:val="0F0F0F"/>
          <w:sz w:val="21"/>
          <w:szCs w:val="21"/>
        </w:rPr>
        <w:t>, </w:t>
      </w:r>
      <w:proofErr w:type="spellStart"/>
      <w:r>
        <w:rPr>
          <w:rFonts w:ascii="Open Sans" w:hAnsi="Open Sans" w:cs="Open Sans"/>
          <w:i/>
          <w:iCs/>
          <w:color w:val="0F0F0F"/>
          <w:sz w:val="21"/>
          <w:szCs w:val="21"/>
        </w:rPr>
        <w:t>Toter</w:t>
      </w:r>
      <w:proofErr w:type="spellEnd"/>
      <w:r>
        <w:rPr>
          <w:rFonts w:ascii="Open Sans" w:hAnsi="Open Sans" w:cs="Open Sans"/>
          <w:i/>
          <w:iCs/>
          <w:color w:val="0F0F0F"/>
          <w:sz w:val="21"/>
          <w:szCs w:val="21"/>
        </w:rPr>
        <w:t xml:space="preserve"> Mann </w:t>
      </w:r>
      <w:r>
        <w:rPr>
          <w:rFonts w:ascii="Open Sans" w:hAnsi="Open Sans" w:cs="Open Sans"/>
          <w:color w:val="0F0F0F"/>
          <w:sz w:val="21"/>
          <w:szCs w:val="21"/>
        </w:rPr>
        <w:t>(</w:t>
      </w:r>
      <w:r>
        <w:rPr>
          <w:rFonts w:ascii="Open Sans" w:hAnsi="Open Sans" w:cs="Open Sans"/>
          <w:i/>
          <w:iCs/>
          <w:color w:val="0F0F0F"/>
          <w:sz w:val="21"/>
          <w:szCs w:val="21"/>
        </w:rPr>
        <w:t>Something to Remind Me</w:t>
      </w:r>
      <w:r>
        <w:rPr>
          <w:rFonts w:ascii="Open Sans" w:hAnsi="Open Sans" w:cs="Open Sans"/>
          <w:color w:val="0F0F0F"/>
          <w:sz w:val="21"/>
          <w:szCs w:val="21"/>
        </w:rPr>
        <w:t>, 2001), </w:t>
      </w:r>
      <w:proofErr w:type="spellStart"/>
      <w:r>
        <w:rPr>
          <w:rFonts w:ascii="Open Sans" w:hAnsi="Open Sans" w:cs="Open Sans"/>
          <w:i/>
          <w:iCs/>
          <w:color w:val="0F0F0F"/>
          <w:sz w:val="21"/>
          <w:szCs w:val="21"/>
        </w:rPr>
        <w:t>Yella</w:t>
      </w:r>
      <w:proofErr w:type="spellEnd"/>
      <w:r>
        <w:rPr>
          <w:rFonts w:ascii="Open Sans" w:hAnsi="Open Sans" w:cs="Open Sans"/>
          <w:i/>
          <w:iCs/>
          <w:color w:val="0F0F0F"/>
          <w:sz w:val="21"/>
          <w:szCs w:val="21"/>
        </w:rPr>
        <w:t> </w:t>
      </w:r>
      <w:r>
        <w:rPr>
          <w:rFonts w:ascii="Open Sans" w:hAnsi="Open Sans" w:cs="Open Sans"/>
          <w:color w:val="0F0F0F"/>
          <w:sz w:val="21"/>
          <w:szCs w:val="21"/>
        </w:rPr>
        <w:t>(2007), </w:t>
      </w:r>
      <w:proofErr w:type="spellStart"/>
      <w:r>
        <w:rPr>
          <w:rFonts w:ascii="Open Sans" w:hAnsi="Open Sans" w:cs="Open Sans"/>
          <w:i/>
          <w:iCs/>
          <w:color w:val="0F0F0F"/>
          <w:sz w:val="21"/>
          <w:szCs w:val="21"/>
        </w:rPr>
        <w:t>Jerichow</w:t>
      </w:r>
      <w:proofErr w:type="spellEnd"/>
      <w:r>
        <w:rPr>
          <w:rFonts w:ascii="Open Sans" w:hAnsi="Open Sans" w:cs="Open Sans"/>
          <w:i/>
          <w:iCs/>
          <w:color w:val="0F0F0F"/>
          <w:sz w:val="21"/>
          <w:szCs w:val="21"/>
        </w:rPr>
        <w:t> </w:t>
      </w:r>
      <w:r>
        <w:rPr>
          <w:rFonts w:ascii="Open Sans" w:hAnsi="Open Sans" w:cs="Open Sans"/>
          <w:color w:val="0F0F0F"/>
          <w:sz w:val="21"/>
          <w:szCs w:val="21"/>
        </w:rPr>
        <w:t>(2008), </w:t>
      </w:r>
      <w:proofErr w:type="spellStart"/>
      <w:r>
        <w:rPr>
          <w:rFonts w:ascii="Open Sans" w:hAnsi="Open Sans" w:cs="Open Sans"/>
          <w:i/>
          <w:iCs/>
          <w:color w:val="0F0F0F"/>
          <w:sz w:val="21"/>
          <w:szCs w:val="21"/>
        </w:rPr>
        <w:t>Etwas</w:t>
      </w:r>
      <w:proofErr w:type="spellEnd"/>
      <w:r>
        <w:rPr>
          <w:rFonts w:ascii="Open Sans" w:hAnsi="Open Sans" w:cs="Open Sans"/>
          <w:i/>
          <w:iCs/>
          <w:color w:val="0F0F0F"/>
          <w:sz w:val="21"/>
          <w:szCs w:val="21"/>
        </w:rPr>
        <w:t xml:space="preserve"> </w:t>
      </w:r>
      <w:proofErr w:type="spellStart"/>
      <w:r>
        <w:rPr>
          <w:rFonts w:ascii="Open Sans" w:hAnsi="Open Sans" w:cs="Open Sans"/>
          <w:i/>
          <w:iCs/>
          <w:color w:val="0F0F0F"/>
          <w:sz w:val="21"/>
          <w:szCs w:val="21"/>
        </w:rPr>
        <w:t>Besseres</w:t>
      </w:r>
      <w:proofErr w:type="spellEnd"/>
      <w:r>
        <w:rPr>
          <w:rFonts w:ascii="Open Sans" w:hAnsi="Open Sans" w:cs="Open Sans"/>
          <w:i/>
          <w:iCs/>
          <w:color w:val="0F0F0F"/>
          <w:sz w:val="21"/>
          <w:szCs w:val="21"/>
        </w:rPr>
        <w:t xml:space="preserve"> Als Der </w:t>
      </w:r>
      <w:proofErr w:type="gramStart"/>
      <w:r>
        <w:rPr>
          <w:rFonts w:ascii="Open Sans" w:hAnsi="Open Sans" w:cs="Open Sans"/>
          <w:i/>
          <w:iCs/>
          <w:color w:val="0F0F0F"/>
          <w:sz w:val="21"/>
          <w:szCs w:val="21"/>
        </w:rPr>
        <w:t>Tod </w:t>
      </w:r>
      <w:r>
        <w:rPr>
          <w:rFonts w:ascii="Open Sans" w:hAnsi="Open Sans" w:cs="Open Sans"/>
          <w:color w:val="0F0F0F"/>
          <w:sz w:val="21"/>
          <w:szCs w:val="21"/>
        </w:rPr>
        <w:t> (</w:t>
      </w:r>
      <w:proofErr w:type="spellStart"/>
      <w:proofErr w:type="gramEnd"/>
      <w:r>
        <w:rPr>
          <w:rFonts w:ascii="Open Sans" w:hAnsi="Open Sans" w:cs="Open Sans"/>
          <w:i/>
          <w:iCs/>
          <w:color w:val="0F0F0F"/>
          <w:sz w:val="21"/>
          <w:szCs w:val="21"/>
        </w:rPr>
        <w:t>Dreileben</w:t>
      </w:r>
      <w:proofErr w:type="spellEnd"/>
      <w:r>
        <w:rPr>
          <w:rFonts w:ascii="Open Sans" w:hAnsi="Open Sans" w:cs="Open Sans"/>
          <w:i/>
          <w:iCs/>
          <w:color w:val="0F0F0F"/>
          <w:sz w:val="21"/>
          <w:szCs w:val="21"/>
        </w:rPr>
        <w:t>: Beats Being Dead</w:t>
      </w:r>
      <w:r>
        <w:rPr>
          <w:rFonts w:ascii="Open Sans" w:hAnsi="Open Sans" w:cs="Open Sans"/>
          <w:color w:val="0F0F0F"/>
          <w:sz w:val="21"/>
          <w:szCs w:val="21"/>
        </w:rPr>
        <w:t>, 2011), and </w:t>
      </w:r>
      <w:r>
        <w:rPr>
          <w:rFonts w:ascii="Open Sans" w:hAnsi="Open Sans" w:cs="Open Sans"/>
          <w:i/>
          <w:iCs/>
          <w:color w:val="0F0F0F"/>
          <w:sz w:val="21"/>
          <w:szCs w:val="21"/>
        </w:rPr>
        <w:t>Barbara</w:t>
      </w:r>
      <w:r>
        <w:rPr>
          <w:rFonts w:ascii="Open Sans" w:hAnsi="Open Sans" w:cs="Open Sans"/>
          <w:color w:val="0F0F0F"/>
          <w:sz w:val="21"/>
          <w:szCs w:val="21"/>
        </w:rPr>
        <w:t xml:space="preserve">). Such secrets </w:t>
      </w:r>
      <w:proofErr w:type="spellStart"/>
      <w:r>
        <w:rPr>
          <w:rFonts w:ascii="Open Sans" w:hAnsi="Open Sans" w:cs="Open Sans"/>
          <w:color w:val="0F0F0F"/>
          <w:sz w:val="21"/>
          <w:szCs w:val="21"/>
        </w:rPr>
        <w:t>colours</w:t>
      </w:r>
      <w:proofErr w:type="spellEnd"/>
      <w:r>
        <w:rPr>
          <w:rFonts w:ascii="Open Sans" w:hAnsi="Open Sans" w:cs="Open Sans"/>
          <w:color w:val="0F0F0F"/>
          <w:sz w:val="21"/>
          <w:szCs w:val="21"/>
        </w:rPr>
        <w:t xml:space="preserve"> both their relationships with others and with themselves, yielding an underlying anxiety as well as paranoia that underpins many of his works. Very often, perhaps more than any other contemporary director’s films, the situations compelling such concealment and paranoia are work-based, scenarios in which individuals have distinct wage-earning expectations and ambitions (as in </w:t>
      </w:r>
      <w:r>
        <w:rPr>
          <w:rFonts w:ascii="Open Sans" w:hAnsi="Open Sans" w:cs="Open Sans"/>
          <w:i/>
          <w:iCs/>
          <w:color w:val="0F0F0F"/>
          <w:sz w:val="21"/>
          <w:szCs w:val="21"/>
        </w:rPr>
        <w:t>Wolfsburg</w:t>
      </w:r>
      <w:r>
        <w:rPr>
          <w:rFonts w:ascii="Open Sans" w:hAnsi="Open Sans" w:cs="Open Sans"/>
          <w:color w:val="0F0F0F"/>
          <w:sz w:val="21"/>
          <w:szCs w:val="21"/>
        </w:rPr>
        <w:t> (2008), </w:t>
      </w:r>
      <w:proofErr w:type="spellStart"/>
      <w:r>
        <w:rPr>
          <w:rFonts w:ascii="Open Sans" w:hAnsi="Open Sans" w:cs="Open Sans"/>
          <w:i/>
          <w:iCs/>
          <w:color w:val="0F0F0F"/>
          <w:sz w:val="21"/>
          <w:szCs w:val="21"/>
        </w:rPr>
        <w:t>Gespenster</w:t>
      </w:r>
      <w:proofErr w:type="spellEnd"/>
      <w:r>
        <w:rPr>
          <w:rFonts w:ascii="Open Sans" w:hAnsi="Open Sans" w:cs="Open Sans"/>
          <w:i/>
          <w:iCs/>
          <w:color w:val="0F0F0F"/>
          <w:sz w:val="21"/>
          <w:szCs w:val="21"/>
        </w:rPr>
        <w:t> </w:t>
      </w:r>
      <w:r>
        <w:rPr>
          <w:rFonts w:ascii="Open Sans" w:hAnsi="Open Sans" w:cs="Open Sans"/>
          <w:color w:val="0F0F0F"/>
          <w:sz w:val="21"/>
          <w:szCs w:val="21"/>
        </w:rPr>
        <w:t>(</w:t>
      </w:r>
      <w:r>
        <w:rPr>
          <w:rFonts w:ascii="Open Sans" w:hAnsi="Open Sans" w:cs="Open Sans"/>
          <w:i/>
          <w:iCs/>
          <w:color w:val="0F0F0F"/>
          <w:sz w:val="21"/>
          <w:szCs w:val="21"/>
        </w:rPr>
        <w:t>Ghosts</w:t>
      </w:r>
      <w:r>
        <w:rPr>
          <w:rFonts w:ascii="Open Sans" w:hAnsi="Open Sans" w:cs="Open Sans"/>
          <w:color w:val="0F0F0F"/>
          <w:sz w:val="21"/>
          <w:szCs w:val="21"/>
        </w:rPr>
        <w:t xml:space="preserve">, </w:t>
      </w:r>
      <w:r>
        <w:rPr>
          <w:rFonts w:ascii="Open Sans" w:hAnsi="Open Sans" w:cs="Open Sans"/>
          <w:color w:val="0F0F0F"/>
          <w:sz w:val="21"/>
          <w:szCs w:val="21"/>
        </w:rPr>
        <w:lastRenderedPageBreak/>
        <w:t>2005), </w:t>
      </w:r>
      <w:proofErr w:type="spellStart"/>
      <w:r>
        <w:rPr>
          <w:rFonts w:ascii="Open Sans" w:hAnsi="Open Sans" w:cs="Open Sans"/>
          <w:i/>
          <w:iCs/>
          <w:color w:val="0F0F0F"/>
          <w:sz w:val="21"/>
          <w:szCs w:val="21"/>
        </w:rPr>
        <w:t>Yella</w:t>
      </w:r>
      <w:proofErr w:type="spellEnd"/>
      <w:r>
        <w:rPr>
          <w:rFonts w:ascii="Open Sans" w:hAnsi="Open Sans" w:cs="Open Sans"/>
          <w:color w:val="0F0F0F"/>
          <w:sz w:val="21"/>
          <w:szCs w:val="21"/>
        </w:rPr>
        <w:t>, and </w:t>
      </w:r>
      <w:proofErr w:type="spellStart"/>
      <w:r>
        <w:rPr>
          <w:rFonts w:ascii="Open Sans" w:hAnsi="Open Sans" w:cs="Open Sans"/>
          <w:i/>
          <w:iCs/>
          <w:color w:val="0F0F0F"/>
          <w:sz w:val="21"/>
          <w:szCs w:val="21"/>
        </w:rPr>
        <w:t>Jerichow</w:t>
      </w:r>
      <w:proofErr w:type="spellEnd"/>
      <w:r>
        <w:rPr>
          <w:rFonts w:ascii="Open Sans" w:hAnsi="Open Sans" w:cs="Open Sans"/>
          <w:color w:val="0F0F0F"/>
          <w:sz w:val="21"/>
          <w:szCs w:val="21"/>
        </w:rPr>
        <w:t xml:space="preserve">). This tendency links </w:t>
      </w:r>
      <w:proofErr w:type="spellStart"/>
      <w:r>
        <w:rPr>
          <w:rFonts w:ascii="Open Sans" w:hAnsi="Open Sans" w:cs="Open Sans"/>
          <w:color w:val="0F0F0F"/>
          <w:sz w:val="21"/>
          <w:szCs w:val="21"/>
        </w:rPr>
        <w:t>Petzold’s</w:t>
      </w:r>
      <w:proofErr w:type="spellEnd"/>
      <w:r>
        <w:rPr>
          <w:rFonts w:ascii="Open Sans" w:hAnsi="Open Sans" w:cs="Open Sans"/>
          <w:color w:val="0F0F0F"/>
          <w:sz w:val="21"/>
          <w:szCs w:val="21"/>
        </w:rPr>
        <w:t xml:space="preserve"> characters to contexts broader than their own psychologies, constellations sometimes historical and always political and economic. Yet, the films usually unfold in dream-like worlds (as in </w:t>
      </w:r>
      <w:r>
        <w:rPr>
          <w:rFonts w:ascii="Open Sans" w:hAnsi="Open Sans" w:cs="Open Sans"/>
          <w:i/>
          <w:iCs/>
          <w:color w:val="0F0F0F"/>
          <w:sz w:val="21"/>
          <w:szCs w:val="21"/>
        </w:rPr>
        <w:t>Cuba Libre </w:t>
      </w:r>
      <w:r>
        <w:rPr>
          <w:rFonts w:ascii="Open Sans" w:hAnsi="Open Sans" w:cs="Open Sans"/>
          <w:color w:val="0F0F0F"/>
          <w:sz w:val="21"/>
          <w:szCs w:val="21"/>
        </w:rPr>
        <w:t>(1996)</w:t>
      </w:r>
      <w:r>
        <w:rPr>
          <w:rFonts w:ascii="Open Sans" w:hAnsi="Open Sans" w:cs="Open Sans"/>
          <w:i/>
          <w:iCs/>
          <w:color w:val="0F0F0F"/>
          <w:sz w:val="21"/>
          <w:szCs w:val="21"/>
        </w:rPr>
        <w:t>, Ghosts</w:t>
      </w:r>
      <w:r>
        <w:rPr>
          <w:rFonts w:ascii="Open Sans" w:hAnsi="Open Sans" w:cs="Open Sans"/>
          <w:color w:val="0F0F0F"/>
          <w:sz w:val="21"/>
          <w:szCs w:val="21"/>
        </w:rPr>
        <w:t>, or </w:t>
      </w:r>
      <w:proofErr w:type="spellStart"/>
      <w:r>
        <w:rPr>
          <w:rFonts w:ascii="Open Sans" w:hAnsi="Open Sans" w:cs="Open Sans"/>
          <w:i/>
          <w:iCs/>
          <w:color w:val="0F0F0F"/>
          <w:sz w:val="21"/>
          <w:szCs w:val="21"/>
        </w:rPr>
        <w:t>Yella</w:t>
      </w:r>
      <w:proofErr w:type="spellEnd"/>
      <w:r>
        <w:rPr>
          <w:rFonts w:ascii="Open Sans" w:hAnsi="Open Sans" w:cs="Open Sans"/>
          <w:color w:val="0F0F0F"/>
          <w:sz w:val="21"/>
          <w:szCs w:val="21"/>
        </w:rPr>
        <w:t>), where the distinction between (apparent) reality and fantasy is frequently blurred – not a filmic tone usually associated with trenchant analyses of the material world.</w:t>
      </w:r>
    </w:p>
    <w:p w:rsidR="00252320" w:rsidRDefault="00252320" w:rsidP="00252320">
      <w:pPr>
        <w:pStyle w:val="NormalWeb"/>
        <w:shd w:val="clear" w:color="auto" w:fill="FFFFFF"/>
        <w:spacing w:before="0" w:beforeAutospacing="0" w:after="240" w:afterAutospacing="0"/>
        <w:rPr>
          <w:rFonts w:ascii="Open Sans" w:hAnsi="Open Sans" w:cs="Open Sans"/>
          <w:color w:val="0F0F0F"/>
          <w:sz w:val="21"/>
          <w:szCs w:val="21"/>
        </w:rPr>
      </w:pPr>
      <w:r>
        <w:rPr>
          <w:rFonts w:ascii="Open Sans" w:hAnsi="Open Sans" w:cs="Open Sans"/>
          <w:color w:val="0F0F0F"/>
          <w:sz w:val="21"/>
          <w:szCs w:val="21"/>
        </w:rPr>
        <w:t xml:space="preserve">This dual interest in the material and fantasy worlds of his characters underscores </w:t>
      </w:r>
      <w:proofErr w:type="spellStart"/>
      <w:r>
        <w:rPr>
          <w:rFonts w:ascii="Open Sans" w:hAnsi="Open Sans" w:cs="Open Sans"/>
          <w:color w:val="0F0F0F"/>
          <w:sz w:val="21"/>
          <w:szCs w:val="21"/>
        </w:rPr>
        <w:t>Petzold’s</w:t>
      </w:r>
      <w:proofErr w:type="spellEnd"/>
      <w:r>
        <w:rPr>
          <w:rFonts w:ascii="Open Sans" w:hAnsi="Open Sans" w:cs="Open Sans"/>
          <w:color w:val="0F0F0F"/>
          <w:sz w:val="21"/>
          <w:szCs w:val="21"/>
        </w:rPr>
        <w:t xml:space="preserve"> engagement in transformational change: changes to individuals’ desires, dreams and fantasies amid our neoliberal moment. Individuals are recast at the molecular level as they, as he puts it, “become economic.” </w:t>
      </w:r>
      <w:hyperlink r:id="rId9" w:anchor="4" w:history="1">
        <w:r>
          <w:rPr>
            <w:rStyle w:val="Hyperlink"/>
            <w:rFonts w:ascii="Open Sans" w:hAnsi="Open Sans" w:cs="Open Sans"/>
            <w:color w:val="FF0000"/>
            <w:sz w:val="21"/>
            <w:szCs w:val="21"/>
          </w:rPr>
          <w:t>(4)</w:t>
        </w:r>
      </w:hyperlink>
      <w:r>
        <w:rPr>
          <w:rFonts w:ascii="Open Sans" w:hAnsi="Open Sans" w:cs="Open Sans"/>
          <w:color w:val="0F0F0F"/>
          <w:sz w:val="21"/>
          <w:szCs w:val="21"/>
        </w:rPr>
        <w:t xml:space="preserve"> This becoming economic often entails a refashioning and refunctioning of an individuals’ desire in the direction of some material interest. But such refashioned desire does not dwell on some lack – his characters do not sit around pining – but rather becomes in </w:t>
      </w:r>
      <w:proofErr w:type="spellStart"/>
      <w:r>
        <w:rPr>
          <w:rFonts w:ascii="Open Sans" w:hAnsi="Open Sans" w:cs="Open Sans"/>
          <w:color w:val="0F0F0F"/>
          <w:sz w:val="21"/>
          <w:szCs w:val="21"/>
        </w:rPr>
        <w:t>Petzold’s</w:t>
      </w:r>
      <w:proofErr w:type="spellEnd"/>
      <w:r>
        <w:rPr>
          <w:rFonts w:ascii="Open Sans" w:hAnsi="Open Sans" w:cs="Open Sans"/>
          <w:color w:val="0F0F0F"/>
          <w:sz w:val="21"/>
          <w:szCs w:val="21"/>
        </w:rPr>
        <w:t xml:space="preserve"> plots disconcertingly productive, both professionally and personally. Beyond the insidious impact such desire has on human relations, which become subsequently mutually exploitative, a central aspect of this desire’s acting productively is the literal movement it initiates. In almost all </w:t>
      </w:r>
      <w:proofErr w:type="spellStart"/>
      <w:r>
        <w:rPr>
          <w:rFonts w:ascii="Open Sans" w:hAnsi="Open Sans" w:cs="Open Sans"/>
          <w:color w:val="0F0F0F"/>
          <w:sz w:val="21"/>
          <w:szCs w:val="21"/>
        </w:rPr>
        <w:t>Petzold’s</w:t>
      </w:r>
      <w:proofErr w:type="spellEnd"/>
      <w:r>
        <w:rPr>
          <w:rFonts w:ascii="Open Sans" w:hAnsi="Open Sans" w:cs="Open Sans"/>
          <w:color w:val="0F0F0F"/>
          <w:sz w:val="21"/>
          <w:szCs w:val="21"/>
        </w:rPr>
        <w:t xml:space="preserve"> films, the characters are on the move well before, and well beyond, their coming to terms with their own mobility. The films therein explore the premium that the current socio-economic moment places on mobility and the “flexibility” of people required for it.</w:t>
      </w:r>
    </w:p>
    <w:p w:rsidR="00252320" w:rsidRPr="00FE1E5C" w:rsidRDefault="00252320" w:rsidP="00FE1E5C">
      <w:pPr>
        <w:pStyle w:val="NormalWeb"/>
        <w:shd w:val="clear" w:color="auto" w:fill="FFFFFF"/>
        <w:spacing w:before="0" w:beforeAutospacing="0" w:after="240" w:afterAutospacing="0"/>
        <w:rPr>
          <w:rFonts w:ascii="Open Sans" w:hAnsi="Open Sans" w:cs="Open Sans"/>
          <w:color w:val="0F0F0F"/>
          <w:sz w:val="21"/>
          <w:szCs w:val="21"/>
        </w:rPr>
      </w:pPr>
      <w:proofErr w:type="spellStart"/>
      <w:r>
        <w:rPr>
          <w:rFonts w:ascii="Open Sans" w:hAnsi="Open Sans" w:cs="Open Sans"/>
          <w:color w:val="0F0F0F"/>
          <w:sz w:val="21"/>
          <w:szCs w:val="21"/>
        </w:rPr>
        <w:t>Petzold</w:t>
      </w:r>
      <w:proofErr w:type="spellEnd"/>
      <w:r>
        <w:rPr>
          <w:rFonts w:ascii="Open Sans" w:hAnsi="Open Sans" w:cs="Open Sans"/>
          <w:color w:val="0F0F0F"/>
          <w:sz w:val="21"/>
          <w:szCs w:val="21"/>
        </w:rPr>
        <w:t xml:space="preserve"> was born and raised near the heart of West Germany’s post-war economic rebirth, near the heavily industrialized Ruhr region. Given its nineteenth and twentieth-century status as the engine of Germany’s industrial power, the Ruhr region was heavily bombed in World War II and then rapidly rebuilt afterward, lending it an industrial and now post-industrial atmosphere that left its mark on many of </w:t>
      </w:r>
      <w:proofErr w:type="spellStart"/>
      <w:r>
        <w:rPr>
          <w:rFonts w:ascii="Open Sans" w:hAnsi="Open Sans" w:cs="Open Sans"/>
          <w:color w:val="0F0F0F"/>
          <w:sz w:val="21"/>
          <w:szCs w:val="21"/>
        </w:rPr>
        <w:t>Petzold’s</w:t>
      </w:r>
      <w:proofErr w:type="spellEnd"/>
      <w:r>
        <w:rPr>
          <w:rFonts w:ascii="Open Sans" w:hAnsi="Open Sans" w:cs="Open Sans"/>
          <w:color w:val="0F0F0F"/>
          <w:sz w:val="21"/>
          <w:szCs w:val="21"/>
        </w:rPr>
        <w:t xml:space="preserve"> earlier works (especially </w:t>
      </w:r>
      <w:proofErr w:type="spellStart"/>
      <w:r>
        <w:rPr>
          <w:rFonts w:ascii="Open Sans" w:hAnsi="Open Sans" w:cs="Open Sans"/>
          <w:i/>
          <w:iCs/>
          <w:color w:val="0F0F0F"/>
          <w:sz w:val="21"/>
          <w:szCs w:val="21"/>
        </w:rPr>
        <w:t>Pilotinnen</w:t>
      </w:r>
      <w:proofErr w:type="spellEnd"/>
      <w:r>
        <w:rPr>
          <w:rFonts w:ascii="Open Sans" w:hAnsi="Open Sans" w:cs="Open Sans"/>
          <w:i/>
          <w:iCs/>
          <w:color w:val="0F0F0F"/>
          <w:sz w:val="21"/>
          <w:szCs w:val="21"/>
        </w:rPr>
        <w:t> </w:t>
      </w:r>
      <w:r>
        <w:rPr>
          <w:rFonts w:ascii="Open Sans" w:hAnsi="Open Sans" w:cs="Open Sans"/>
          <w:color w:val="0F0F0F"/>
          <w:sz w:val="21"/>
          <w:szCs w:val="21"/>
        </w:rPr>
        <w:t>(</w:t>
      </w:r>
      <w:r>
        <w:rPr>
          <w:rFonts w:ascii="Open Sans" w:hAnsi="Open Sans" w:cs="Open Sans"/>
          <w:i/>
          <w:iCs/>
          <w:color w:val="0F0F0F"/>
          <w:sz w:val="21"/>
          <w:szCs w:val="21"/>
        </w:rPr>
        <w:t>Pilots</w:t>
      </w:r>
      <w:r>
        <w:rPr>
          <w:rFonts w:ascii="Open Sans" w:hAnsi="Open Sans" w:cs="Open Sans"/>
          <w:color w:val="0F0F0F"/>
          <w:sz w:val="21"/>
          <w:szCs w:val="21"/>
        </w:rPr>
        <w:t>, 1995), </w:t>
      </w:r>
      <w:r>
        <w:rPr>
          <w:rFonts w:ascii="Open Sans" w:hAnsi="Open Sans" w:cs="Open Sans"/>
          <w:i/>
          <w:iCs/>
          <w:color w:val="0F0F0F"/>
          <w:sz w:val="21"/>
          <w:szCs w:val="21"/>
        </w:rPr>
        <w:t xml:space="preserve">Die </w:t>
      </w:r>
      <w:proofErr w:type="spellStart"/>
      <w:r>
        <w:rPr>
          <w:rFonts w:ascii="Open Sans" w:hAnsi="Open Sans" w:cs="Open Sans"/>
          <w:i/>
          <w:iCs/>
          <w:color w:val="0F0F0F"/>
          <w:sz w:val="21"/>
          <w:szCs w:val="21"/>
        </w:rPr>
        <w:t>Beschlafdiebin</w:t>
      </w:r>
      <w:proofErr w:type="spellEnd"/>
      <w:r>
        <w:rPr>
          <w:rFonts w:ascii="Open Sans" w:hAnsi="Open Sans" w:cs="Open Sans"/>
          <w:color w:val="0F0F0F"/>
          <w:sz w:val="21"/>
          <w:szCs w:val="21"/>
        </w:rPr>
        <w:t> (‘The Sex Thief’, 1998), </w:t>
      </w:r>
      <w:r>
        <w:rPr>
          <w:rFonts w:ascii="Open Sans" w:hAnsi="Open Sans" w:cs="Open Sans"/>
          <w:i/>
          <w:iCs/>
          <w:color w:val="0F0F0F"/>
          <w:sz w:val="21"/>
          <w:szCs w:val="21"/>
        </w:rPr>
        <w:t>Something to Remind Me</w:t>
      </w:r>
      <w:r>
        <w:rPr>
          <w:rFonts w:ascii="Open Sans" w:hAnsi="Open Sans" w:cs="Open Sans"/>
          <w:color w:val="0F0F0F"/>
          <w:sz w:val="21"/>
          <w:szCs w:val="21"/>
        </w:rPr>
        <w:t>, and </w:t>
      </w:r>
      <w:r>
        <w:rPr>
          <w:rFonts w:ascii="Open Sans" w:hAnsi="Open Sans" w:cs="Open Sans"/>
          <w:i/>
          <w:iCs/>
          <w:color w:val="0F0F0F"/>
          <w:sz w:val="21"/>
          <w:szCs w:val="21"/>
        </w:rPr>
        <w:t>Wolfsburg</w:t>
      </w:r>
      <w:r>
        <w:rPr>
          <w:rFonts w:ascii="Open Sans" w:hAnsi="Open Sans" w:cs="Open Sans"/>
          <w:color w:val="0F0F0F"/>
          <w:sz w:val="21"/>
          <w:szCs w:val="21"/>
        </w:rPr>
        <w:t xml:space="preserve">). On the other hand, </w:t>
      </w:r>
      <w:proofErr w:type="spellStart"/>
      <w:r>
        <w:rPr>
          <w:rFonts w:ascii="Open Sans" w:hAnsi="Open Sans" w:cs="Open Sans"/>
          <w:color w:val="0F0F0F"/>
          <w:sz w:val="21"/>
          <w:szCs w:val="21"/>
        </w:rPr>
        <w:t>Petzold’s</w:t>
      </w:r>
      <w:proofErr w:type="spellEnd"/>
      <w:r>
        <w:rPr>
          <w:rFonts w:ascii="Open Sans" w:hAnsi="Open Sans" w:cs="Open Sans"/>
          <w:color w:val="0F0F0F"/>
          <w:sz w:val="21"/>
          <w:szCs w:val="21"/>
        </w:rPr>
        <w:t xml:space="preserve"> parents came from the eastern parts of pre-1945 Germany, were subsequently wartime refugees, and then landed in East Germany. Although they emigrated from East Germany before </w:t>
      </w:r>
      <w:proofErr w:type="spellStart"/>
      <w:r>
        <w:rPr>
          <w:rFonts w:ascii="Open Sans" w:hAnsi="Open Sans" w:cs="Open Sans"/>
          <w:color w:val="0F0F0F"/>
          <w:sz w:val="21"/>
          <w:szCs w:val="21"/>
        </w:rPr>
        <w:t>Petzold</w:t>
      </w:r>
      <w:proofErr w:type="spellEnd"/>
      <w:r>
        <w:rPr>
          <w:rFonts w:ascii="Open Sans" w:hAnsi="Open Sans" w:cs="Open Sans"/>
          <w:color w:val="0F0F0F"/>
          <w:sz w:val="21"/>
          <w:szCs w:val="21"/>
        </w:rPr>
        <w:t xml:space="preserve"> was born, they continued to visit there throughout </w:t>
      </w:r>
      <w:proofErr w:type="spellStart"/>
      <w:r>
        <w:rPr>
          <w:rFonts w:ascii="Open Sans" w:hAnsi="Open Sans" w:cs="Open Sans"/>
          <w:color w:val="0F0F0F"/>
          <w:sz w:val="21"/>
          <w:szCs w:val="21"/>
        </w:rPr>
        <w:t>Petzold’s</w:t>
      </w:r>
      <w:proofErr w:type="spellEnd"/>
      <w:r>
        <w:rPr>
          <w:rFonts w:ascii="Open Sans" w:hAnsi="Open Sans" w:cs="Open Sans"/>
          <w:color w:val="0F0F0F"/>
          <w:sz w:val="21"/>
          <w:szCs w:val="21"/>
        </w:rPr>
        <w:t xml:space="preserve"> childhood, and his father, </w:t>
      </w:r>
      <w:proofErr w:type="spellStart"/>
      <w:r>
        <w:rPr>
          <w:rFonts w:ascii="Open Sans" w:hAnsi="Open Sans" w:cs="Open Sans"/>
          <w:color w:val="0F0F0F"/>
          <w:sz w:val="21"/>
          <w:szCs w:val="21"/>
        </w:rPr>
        <w:t>Petzold</w:t>
      </w:r>
      <w:proofErr w:type="spellEnd"/>
      <w:r>
        <w:rPr>
          <w:rFonts w:ascii="Open Sans" w:hAnsi="Open Sans" w:cs="Open Sans"/>
          <w:color w:val="0F0F0F"/>
          <w:sz w:val="21"/>
          <w:szCs w:val="21"/>
        </w:rPr>
        <w:t xml:space="preserve"> recounts, considered re-emigrating to East Germany as late as the 1970s oil crisis. Many of </w:t>
      </w:r>
      <w:proofErr w:type="spellStart"/>
      <w:r>
        <w:rPr>
          <w:rFonts w:ascii="Open Sans" w:hAnsi="Open Sans" w:cs="Open Sans"/>
          <w:color w:val="0F0F0F"/>
          <w:sz w:val="21"/>
          <w:szCs w:val="21"/>
        </w:rPr>
        <w:t>Petzold’s</w:t>
      </w:r>
      <w:proofErr w:type="spellEnd"/>
      <w:r>
        <w:rPr>
          <w:rFonts w:ascii="Open Sans" w:hAnsi="Open Sans" w:cs="Open Sans"/>
          <w:color w:val="0F0F0F"/>
          <w:sz w:val="21"/>
          <w:szCs w:val="21"/>
        </w:rPr>
        <w:t xml:space="preserve"> more recent films have been set in, and contemplate, what East Germany was and what has become of it (</w:t>
      </w:r>
      <w:r>
        <w:rPr>
          <w:rFonts w:ascii="Open Sans" w:hAnsi="Open Sans" w:cs="Open Sans"/>
          <w:i/>
          <w:iCs/>
          <w:color w:val="0F0F0F"/>
          <w:sz w:val="21"/>
          <w:szCs w:val="21"/>
        </w:rPr>
        <w:t>Ghosts</w:t>
      </w:r>
      <w:r>
        <w:rPr>
          <w:rFonts w:ascii="Open Sans" w:hAnsi="Open Sans" w:cs="Open Sans"/>
          <w:color w:val="0F0F0F"/>
          <w:sz w:val="21"/>
          <w:szCs w:val="21"/>
        </w:rPr>
        <w:t>, </w:t>
      </w:r>
      <w:proofErr w:type="spellStart"/>
      <w:r>
        <w:rPr>
          <w:rFonts w:ascii="Open Sans" w:hAnsi="Open Sans" w:cs="Open Sans"/>
          <w:i/>
          <w:iCs/>
          <w:color w:val="0F0F0F"/>
          <w:sz w:val="21"/>
          <w:szCs w:val="21"/>
        </w:rPr>
        <w:t>Yella</w:t>
      </w:r>
      <w:proofErr w:type="spellEnd"/>
      <w:r>
        <w:rPr>
          <w:rFonts w:ascii="Open Sans" w:hAnsi="Open Sans" w:cs="Open Sans"/>
          <w:color w:val="0F0F0F"/>
          <w:sz w:val="21"/>
          <w:szCs w:val="21"/>
        </w:rPr>
        <w:t>, </w:t>
      </w:r>
      <w:proofErr w:type="spellStart"/>
      <w:r>
        <w:rPr>
          <w:rFonts w:ascii="Open Sans" w:hAnsi="Open Sans" w:cs="Open Sans"/>
          <w:i/>
          <w:iCs/>
          <w:color w:val="0F0F0F"/>
          <w:sz w:val="21"/>
          <w:szCs w:val="21"/>
        </w:rPr>
        <w:t>Jerichow</w:t>
      </w:r>
      <w:proofErr w:type="spellEnd"/>
      <w:r>
        <w:rPr>
          <w:rFonts w:ascii="Open Sans" w:hAnsi="Open Sans" w:cs="Open Sans"/>
          <w:color w:val="0F0F0F"/>
          <w:sz w:val="21"/>
          <w:szCs w:val="21"/>
        </w:rPr>
        <w:t>, </w:t>
      </w:r>
      <w:proofErr w:type="spellStart"/>
      <w:r>
        <w:rPr>
          <w:rFonts w:ascii="Open Sans" w:hAnsi="Open Sans" w:cs="Open Sans"/>
          <w:i/>
          <w:iCs/>
          <w:color w:val="0F0F0F"/>
          <w:sz w:val="21"/>
          <w:szCs w:val="21"/>
        </w:rPr>
        <w:t>Dreileben</w:t>
      </w:r>
      <w:proofErr w:type="spellEnd"/>
      <w:r>
        <w:rPr>
          <w:rFonts w:ascii="Open Sans" w:hAnsi="Open Sans" w:cs="Open Sans"/>
          <w:i/>
          <w:iCs/>
          <w:color w:val="0F0F0F"/>
          <w:sz w:val="21"/>
          <w:szCs w:val="21"/>
        </w:rPr>
        <w:t>: Beats Being Dead</w:t>
      </w:r>
      <w:r>
        <w:rPr>
          <w:rFonts w:ascii="Open Sans" w:hAnsi="Open Sans" w:cs="Open Sans"/>
          <w:color w:val="0F0F0F"/>
          <w:sz w:val="21"/>
          <w:szCs w:val="21"/>
        </w:rPr>
        <w:t>, and </w:t>
      </w:r>
      <w:r>
        <w:rPr>
          <w:rFonts w:ascii="Open Sans" w:hAnsi="Open Sans" w:cs="Open Sans"/>
          <w:i/>
          <w:iCs/>
          <w:color w:val="0F0F0F"/>
          <w:sz w:val="21"/>
          <w:szCs w:val="21"/>
        </w:rPr>
        <w:t>Barbara</w:t>
      </w:r>
      <w:proofErr w:type="gramStart"/>
      <w:r>
        <w:rPr>
          <w:rFonts w:ascii="Open Sans" w:hAnsi="Open Sans" w:cs="Open Sans"/>
          <w:color w:val="0F0F0F"/>
          <w:sz w:val="21"/>
          <w:szCs w:val="21"/>
        </w:rPr>
        <w:t>).Part</w:t>
      </w:r>
      <w:proofErr w:type="gramEnd"/>
      <w:r>
        <w:rPr>
          <w:rFonts w:ascii="Open Sans" w:hAnsi="Open Sans" w:cs="Open Sans"/>
          <w:color w:val="0F0F0F"/>
          <w:sz w:val="21"/>
          <w:szCs w:val="21"/>
        </w:rPr>
        <w:t xml:space="preserve"> of this perceptible eastward trajectory to </w:t>
      </w:r>
      <w:proofErr w:type="spellStart"/>
      <w:r>
        <w:rPr>
          <w:rFonts w:ascii="Open Sans" w:hAnsi="Open Sans" w:cs="Open Sans"/>
          <w:color w:val="0F0F0F"/>
          <w:sz w:val="21"/>
          <w:szCs w:val="21"/>
        </w:rPr>
        <w:t>Petzold’s</w:t>
      </w:r>
      <w:proofErr w:type="spellEnd"/>
      <w:r>
        <w:rPr>
          <w:rFonts w:ascii="Open Sans" w:hAnsi="Open Sans" w:cs="Open Sans"/>
          <w:color w:val="0F0F0F"/>
          <w:sz w:val="21"/>
          <w:szCs w:val="21"/>
        </w:rPr>
        <w:t xml:space="preserve"> films corresponds to his own decision to leave his childhood home not far from the Dutch border to study in the (then) divided city of Berlin, at that time a western border outpost in the heart of East Germany. After finishing a </w:t>
      </w:r>
      <w:proofErr w:type="spellStart"/>
      <w:r>
        <w:rPr>
          <w:rFonts w:ascii="Open Sans" w:hAnsi="Open Sans" w:cs="Open Sans"/>
          <w:color w:val="0F0F0F"/>
          <w:sz w:val="21"/>
          <w:szCs w:val="21"/>
        </w:rPr>
        <w:t>masters</w:t>
      </w:r>
      <w:proofErr w:type="spellEnd"/>
      <w:r>
        <w:rPr>
          <w:rFonts w:ascii="Open Sans" w:hAnsi="Open Sans" w:cs="Open Sans"/>
          <w:color w:val="0F0F0F"/>
          <w:sz w:val="21"/>
          <w:szCs w:val="21"/>
        </w:rPr>
        <w:t xml:space="preserve"> degree in German literature at the Free University of Berlin, </w:t>
      </w:r>
      <w:proofErr w:type="spellStart"/>
      <w:r>
        <w:rPr>
          <w:rFonts w:ascii="Open Sans" w:hAnsi="Open Sans" w:cs="Open Sans"/>
          <w:color w:val="0F0F0F"/>
          <w:sz w:val="21"/>
          <w:szCs w:val="21"/>
        </w:rPr>
        <w:t>Petzold</w:t>
      </w:r>
      <w:proofErr w:type="spellEnd"/>
      <w:r>
        <w:rPr>
          <w:rFonts w:ascii="Open Sans" w:hAnsi="Open Sans" w:cs="Open Sans"/>
          <w:color w:val="0F0F0F"/>
          <w:sz w:val="21"/>
          <w:szCs w:val="21"/>
        </w:rPr>
        <w:t xml:space="preserve"> enrolled (after an initial rejection) at Berlin’s German Film and Television Academy (DFFB), where he was studying when the Berlin Wall fell (1989) and Germany subsequently reunified (1990). This abrupt end to the Cold War and fundamental transformation of Germany in his immediate presence foreground the kind of historical change that would preoccupy him in films like </w:t>
      </w:r>
      <w:r>
        <w:rPr>
          <w:rFonts w:ascii="Open Sans" w:hAnsi="Open Sans" w:cs="Open Sans"/>
          <w:i/>
          <w:iCs/>
          <w:color w:val="0F0F0F"/>
          <w:sz w:val="21"/>
          <w:szCs w:val="21"/>
        </w:rPr>
        <w:t>State I Am In</w:t>
      </w:r>
      <w:r>
        <w:rPr>
          <w:rFonts w:ascii="Open Sans" w:hAnsi="Open Sans" w:cs="Open Sans"/>
          <w:color w:val="0F0F0F"/>
          <w:sz w:val="21"/>
          <w:szCs w:val="21"/>
        </w:rPr>
        <w:t>, </w:t>
      </w:r>
      <w:r>
        <w:rPr>
          <w:rFonts w:ascii="Open Sans" w:hAnsi="Open Sans" w:cs="Open Sans"/>
          <w:i/>
          <w:iCs/>
          <w:color w:val="0F0F0F"/>
          <w:sz w:val="21"/>
          <w:szCs w:val="21"/>
        </w:rPr>
        <w:t>Ghosts</w:t>
      </w:r>
      <w:r>
        <w:rPr>
          <w:rFonts w:ascii="Open Sans" w:hAnsi="Open Sans" w:cs="Open Sans"/>
          <w:color w:val="0F0F0F"/>
          <w:sz w:val="21"/>
          <w:szCs w:val="21"/>
        </w:rPr>
        <w:t>, </w:t>
      </w:r>
      <w:proofErr w:type="spellStart"/>
      <w:r>
        <w:rPr>
          <w:rFonts w:ascii="Open Sans" w:hAnsi="Open Sans" w:cs="Open Sans"/>
          <w:i/>
          <w:iCs/>
          <w:color w:val="0F0F0F"/>
          <w:sz w:val="21"/>
          <w:szCs w:val="21"/>
        </w:rPr>
        <w:t>Yella</w:t>
      </w:r>
      <w:proofErr w:type="spellEnd"/>
      <w:r>
        <w:rPr>
          <w:rFonts w:ascii="Open Sans" w:hAnsi="Open Sans" w:cs="Open Sans"/>
          <w:i/>
          <w:iCs/>
          <w:color w:val="0F0F0F"/>
          <w:sz w:val="21"/>
          <w:szCs w:val="21"/>
        </w:rPr>
        <w:t>,</w:t>
      </w:r>
      <w:r>
        <w:rPr>
          <w:rFonts w:ascii="Open Sans" w:hAnsi="Open Sans" w:cs="Open Sans"/>
          <w:color w:val="0F0F0F"/>
          <w:sz w:val="21"/>
          <w:szCs w:val="21"/>
        </w:rPr>
        <w:t> and </w:t>
      </w:r>
      <w:proofErr w:type="spellStart"/>
      <w:r>
        <w:rPr>
          <w:rFonts w:ascii="Open Sans" w:hAnsi="Open Sans" w:cs="Open Sans"/>
          <w:i/>
          <w:iCs/>
          <w:color w:val="0F0F0F"/>
          <w:sz w:val="21"/>
          <w:szCs w:val="21"/>
        </w:rPr>
        <w:t>Jerichow</w:t>
      </w:r>
      <w:proofErr w:type="spellEnd"/>
      <w:r>
        <w:rPr>
          <w:rFonts w:ascii="Open Sans" w:hAnsi="Open Sans" w:cs="Open Sans"/>
          <w:color w:val="0F0F0F"/>
          <w:sz w:val="21"/>
          <w:szCs w:val="21"/>
        </w:rPr>
        <w:t xml:space="preserve">. An interest in crises and fundamental transformation is one </w:t>
      </w:r>
      <w:proofErr w:type="spellStart"/>
      <w:r>
        <w:rPr>
          <w:rFonts w:ascii="Open Sans" w:hAnsi="Open Sans" w:cs="Open Sans"/>
          <w:color w:val="0F0F0F"/>
          <w:sz w:val="21"/>
          <w:szCs w:val="21"/>
        </w:rPr>
        <w:t>Petzold</w:t>
      </w:r>
      <w:proofErr w:type="spellEnd"/>
      <w:r>
        <w:rPr>
          <w:rFonts w:ascii="Open Sans" w:hAnsi="Open Sans" w:cs="Open Sans"/>
          <w:color w:val="0F0F0F"/>
          <w:sz w:val="21"/>
          <w:szCs w:val="21"/>
        </w:rPr>
        <w:t xml:space="preserve"> shares with one of his teachers at the DFFB, Harun </w:t>
      </w:r>
      <w:proofErr w:type="spellStart"/>
      <w:r>
        <w:rPr>
          <w:rFonts w:ascii="Open Sans" w:hAnsi="Open Sans" w:cs="Open Sans"/>
          <w:color w:val="0F0F0F"/>
          <w:sz w:val="21"/>
          <w:szCs w:val="21"/>
        </w:rPr>
        <w:t>Farocki</w:t>
      </w:r>
      <w:proofErr w:type="spellEnd"/>
      <w:r>
        <w:rPr>
          <w:rFonts w:ascii="Open Sans" w:hAnsi="Open Sans" w:cs="Open Sans"/>
          <w:color w:val="0F0F0F"/>
          <w:sz w:val="21"/>
          <w:szCs w:val="21"/>
        </w:rPr>
        <w:t xml:space="preserve">, whom he has credited as a kind of consultant (usually “dramaturgical collaboration”) on his scripts. </w:t>
      </w:r>
      <w:proofErr w:type="spellStart"/>
      <w:r>
        <w:rPr>
          <w:rFonts w:ascii="Open Sans" w:hAnsi="Open Sans" w:cs="Open Sans"/>
          <w:color w:val="0F0F0F"/>
          <w:sz w:val="21"/>
          <w:szCs w:val="21"/>
        </w:rPr>
        <w:t>Farocki</w:t>
      </w:r>
      <w:proofErr w:type="spellEnd"/>
      <w:r>
        <w:rPr>
          <w:rFonts w:ascii="Open Sans" w:hAnsi="Open Sans" w:cs="Open Sans"/>
          <w:color w:val="0F0F0F"/>
          <w:sz w:val="21"/>
          <w:szCs w:val="21"/>
        </w:rPr>
        <w:t xml:space="preserve"> has been a key figure in German nonfiction film since the late 1960s, and his work with </w:t>
      </w:r>
      <w:proofErr w:type="spellStart"/>
      <w:r>
        <w:rPr>
          <w:rFonts w:ascii="Open Sans" w:hAnsi="Open Sans" w:cs="Open Sans"/>
          <w:color w:val="0F0F0F"/>
          <w:sz w:val="21"/>
          <w:szCs w:val="21"/>
        </w:rPr>
        <w:t>Petzold</w:t>
      </w:r>
      <w:proofErr w:type="spellEnd"/>
      <w:r>
        <w:rPr>
          <w:rFonts w:ascii="Open Sans" w:hAnsi="Open Sans" w:cs="Open Sans"/>
          <w:color w:val="0F0F0F"/>
          <w:sz w:val="21"/>
          <w:szCs w:val="21"/>
        </w:rPr>
        <w:t xml:space="preserve"> is a notable foray into narrative feature film. In their very different kinds of </w:t>
      </w:r>
      <w:r>
        <w:rPr>
          <w:rFonts w:ascii="Open Sans" w:hAnsi="Open Sans" w:cs="Open Sans"/>
          <w:color w:val="0F0F0F"/>
          <w:sz w:val="21"/>
          <w:szCs w:val="21"/>
        </w:rPr>
        <w:lastRenderedPageBreak/>
        <w:t xml:space="preserve">work, </w:t>
      </w:r>
      <w:proofErr w:type="spellStart"/>
      <w:r>
        <w:rPr>
          <w:rFonts w:ascii="Open Sans" w:hAnsi="Open Sans" w:cs="Open Sans"/>
          <w:color w:val="0F0F0F"/>
          <w:sz w:val="21"/>
          <w:szCs w:val="21"/>
        </w:rPr>
        <w:t>Farocki</w:t>
      </w:r>
      <w:proofErr w:type="spellEnd"/>
      <w:r>
        <w:rPr>
          <w:rFonts w:ascii="Open Sans" w:hAnsi="Open Sans" w:cs="Open Sans"/>
          <w:color w:val="0F0F0F"/>
          <w:sz w:val="21"/>
          <w:szCs w:val="21"/>
        </w:rPr>
        <w:t xml:space="preserve"> and </w:t>
      </w:r>
      <w:proofErr w:type="spellStart"/>
      <w:r>
        <w:rPr>
          <w:rFonts w:ascii="Open Sans" w:hAnsi="Open Sans" w:cs="Open Sans"/>
          <w:color w:val="0F0F0F"/>
          <w:sz w:val="21"/>
          <w:szCs w:val="21"/>
        </w:rPr>
        <w:t>Petzold</w:t>
      </w:r>
      <w:proofErr w:type="spellEnd"/>
      <w:r>
        <w:rPr>
          <w:rFonts w:ascii="Open Sans" w:hAnsi="Open Sans" w:cs="Open Sans"/>
          <w:color w:val="0F0F0F"/>
          <w:sz w:val="21"/>
          <w:szCs w:val="21"/>
        </w:rPr>
        <w:t xml:space="preserve"> both engage moments of crisis and reformulation, those pivotal moments that afford transitional modes of productivity and individualities. In general, both </w:t>
      </w:r>
      <w:proofErr w:type="spellStart"/>
      <w:r>
        <w:rPr>
          <w:rFonts w:ascii="Open Sans" w:hAnsi="Open Sans" w:cs="Open Sans"/>
          <w:color w:val="0F0F0F"/>
          <w:sz w:val="21"/>
          <w:szCs w:val="21"/>
        </w:rPr>
        <w:t>Petzold’s</w:t>
      </w:r>
      <w:proofErr w:type="spellEnd"/>
      <w:r>
        <w:rPr>
          <w:rFonts w:ascii="Open Sans" w:hAnsi="Open Sans" w:cs="Open Sans"/>
          <w:color w:val="0F0F0F"/>
          <w:sz w:val="21"/>
          <w:szCs w:val="21"/>
        </w:rPr>
        <w:t xml:space="preserve"> and </w:t>
      </w:r>
      <w:proofErr w:type="spellStart"/>
      <w:r>
        <w:rPr>
          <w:rFonts w:ascii="Open Sans" w:hAnsi="Open Sans" w:cs="Open Sans"/>
          <w:color w:val="0F0F0F"/>
          <w:sz w:val="21"/>
          <w:szCs w:val="21"/>
        </w:rPr>
        <w:t>Farocki’s</w:t>
      </w:r>
      <w:proofErr w:type="spellEnd"/>
      <w:r>
        <w:rPr>
          <w:rFonts w:ascii="Open Sans" w:hAnsi="Open Sans" w:cs="Open Sans"/>
          <w:color w:val="0F0F0F"/>
          <w:sz w:val="21"/>
          <w:szCs w:val="21"/>
        </w:rPr>
        <w:t xml:space="preserve"> films underscore how capitalism generates not only new modes of material economy, but also transitional forms of self, thus staging both </w:t>
      </w:r>
      <w:proofErr w:type="spellStart"/>
      <w:r>
        <w:rPr>
          <w:rFonts w:ascii="Open Sans" w:hAnsi="Open Sans" w:cs="Open Sans"/>
          <w:color w:val="0F0F0F"/>
          <w:sz w:val="21"/>
          <w:szCs w:val="21"/>
        </w:rPr>
        <w:t>labour</w:t>
      </w:r>
      <w:proofErr w:type="spellEnd"/>
      <w:r>
        <w:rPr>
          <w:rFonts w:ascii="Open Sans" w:hAnsi="Open Sans" w:cs="Open Sans"/>
          <w:color w:val="0F0F0F"/>
          <w:sz w:val="21"/>
          <w:szCs w:val="21"/>
        </w:rPr>
        <w:t xml:space="preserve"> and erotic economies.</w:t>
      </w:r>
    </w:p>
    <w:p w:rsidR="00252320" w:rsidRDefault="00252320" w:rsidP="00B77A10">
      <w:pPr>
        <w:textAlignment w:val="baseline"/>
        <w:rPr>
          <w:rFonts w:ascii="Georgia" w:eastAsia="Times New Roman" w:hAnsi="Georgia" w:cs="Times New Roman"/>
          <w:b/>
          <w:bCs/>
          <w:color w:val="333333"/>
          <w:kern w:val="0"/>
          <w:u w:val="single"/>
          <w14:ligatures w14:val="none"/>
        </w:rPr>
      </w:pPr>
      <w:r w:rsidRPr="00B712FA">
        <w:rPr>
          <w:rFonts w:ascii="Georgia" w:eastAsia="Times New Roman" w:hAnsi="Georgia" w:cs="Times New Roman"/>
          <w:b/>
          <w:bCs/>
          <w:color w:val="333333"/>
          <w:kern w:val="0"/>
          <w:u w:val="single"/>
          <w14:ligatures w14:val="none"/>
        </w:rPr>
        <w:t xml:space="preserve">A FIRE </w:t>
      </w:r>
    </w:p>
    <w:p w:rsidR="00B712FA" w:rsidRPr="00B712FA" w:rsidRDefault="00B712FA" w:rsidP="00B77A10">
      <w:pPr>
        <w:textAlignment w:val="baseline"/>
        <w:rPr>
          <w:rFonts w:ascii="Georgia" w:eastAsia="Times New Roman" w:hAnsi="Georgia" w:cs="Times New Roman"/>
          <w:b/>
          <w:bCs/>
          <w:color w:val="333333"/>
          <w:kern w:val="0"/>
          <w:u w:val="single"/>
          <w14:ligatures w14:val="none"/>
        </w:rPr>
      </w:pPr>
    </w:p>
    <w:p w:rsidR="00B77A10" w:rsidRPr="00B77A10" w:rsidRDefault="00B77A10" w:rsidP="00B77A10">
      <w:pPr>
        <w:textAlignment w:val="baseline"/>
        <w:rPr>
          <w:rFonts w:ascii="Georgia" w:eastAsia="Times New Roman" w:hAnsi="Georgia" w:cs="Times New Roman"/>
          <w:color w:val="333333"/>
          <w:kern w:val="0"/>
          <w14:ligatures w14:val="none"/>
        </w:rPr>
      </w:pPr>
      <w:r w:rsidRPr="00B77A10">
        <w:rPr>
          <w:rFonts w:ascii="Georgia" w:eastAsia="Times New Roman" w:hAnsi="Georgia" w:cs="Times New Roman"/>
          <w:color w:val="333333"/>
          <w:kern w:val="0"/>
          <w14:ligatures w14:val="none"/>
        </w:rPr>
        <w:t>Early in this entirely engrossing drama from German writer/director </w:t>
      </w:r>
      <w:hyperlink r:id="rId10" w:history="1">
        <w:r w:rsidRPr="00B77A10">
          <w:rPr>
            <w:rFonts w:ascii="Georgia" w:eastAsia="Times New Roman" w:hAnsi="Georgia" w:cs="Times New Roman"/>
            <w:color w:val="1897C2"/>
            <w:kern w:val="0"/>
            <w:u w:val="single"/>
            <w:bdr w:val="none" w:sz="0" w:space="0" w:color="auto" w:frame="1"/>
            <w14:ligatures w14:val="none"/>
          </w:rPr>
          <w:t xml:space="preserve">Christian </w:t>
        </w:r>
        <w:proofErr w:type="spellStart"/>
        <w:r w:rsidRPr="00B77A10">
          <w:rPr>
            <w:rFonts w:ascii="Georgia" w:eastAsia="Times New Roman" w:hAnsi="Georgia" w:cs="Times New Roman"/>
            <w:color w:val="1897C2"/>
            <w:kern w:val="0"/>
            <w:u w:val="single"/>
            <w:bdr w:val="none" w:sz="0" w:space="0" w:color="auto" w:frame="1"/>
            <w14:ligatures w14:val="none"/>
          </w:rPr>
          <w:t>Petzold</w:t>
        </w:r>
        <w:proofErr w:type="spellEnd"/>
      </w:hyperlink>
      <w:r w:rsidRPr="00B77A10">
        <w:rPr>
          <w:rFonts w:ascii="Georgia" w:eastAsia="Times New Roman" w:hAnsi="Georgia" w:cs="Times New Roman"/>
          <w:color w:val="333333"/>
          <w:kern w:val="0"/>
          <w14:ligatures w14:val="none"/>
        </w:rPr>
        <w:t>, Leon, an extremely peevish young novelist played as a kind of encyclopedia of misery by </w:t>
      </w:r>
      <w:hyperlink r:id="rId11" w:history="1">
        <w:r w:rsidRPr="00B77A10">
          <w:rPr>
            <w:rFonts w:ascii="Georgia" w:eastAsia="Times New Roman" w:hAnsi="Georgia" w:cs="Times New Roman"/>
            <w:color w:val="1897C2"/>
            <w:kern w:val="0"/>
            <w:u w:val="single"/>
            <w:bdr w:val="none" w:sz="0" w:space="0" w:color="auto" w:frame="1"/>
            <w14:ligatures w14:val="none"/>
          </w:rPr>
          <w:t>Thomas Schubert</w:t>
        </w:r>
      </w:hyperlink>
      <w:r w:rsidRPr="00B77A10">
        <w:rPr>
          <w:rFonts w:ascii="Georgia" w:eastAsia="Times New Roman" w:hAnsi="Georgia" w:cs="Times New Roman"/>
          <w:color w:val="333333"/>
          <w:kern w:val="0"/>
          <w14:ligatures w14:val="none"/>
        </w:rPr>
        <w:t>, asks his friend Felix about a portfolio he’s working on as an application to art school. Leon is pale and lumpish and cheerless; Felix, played with an appealing bounce by the part-Jamaican actor </w:t>
      </w:r>
      <w:hyperlink r:id="rId12" w:history="1">
        <w:r w:rsidRPr="00B77A10">
          <w:rPr>
            <w:rFonts w:ascii="Georgia" w:eastAsia="Times New Roman" w:hAnsi="Georgia" w:cs="Times New Roman"/>
            <w:color w:val="1897C2"/>
            <w:kern w:val="0"/>
            <w:u w:val="single"/>
            <w:bdr w:val="none" w:sz="0" w:space="0" w:color="auto" w:frame="1"/>
            <w14:ligatures w14:val="none"/>
          </w:rPr>
          <w:t xml:space="preserve">Langston </w:t>
        </w:r>
        <w:proofErr w:type="spellStart"/>
        <w:r w:rsidRPr="00B77A10">
          <w:rPr>
            <w:rFonts w:ascii="Georgia" w:eastAsia="Times New Roman" w:hAnsi="Georgia" w:cs="Times New Roman"/>
            <w:color w:val="1897C2"/>
            <w:kern w:val="0"/>
            <w:u w:val="single"/>
            <w:bdr w:val="none" w:sz="0" w:space="0" w:color="auto" w:frame="1"/>
            <w14:ligatures w14:val="none"/>
          </w:rPr>
          <w:t>Uibel</w:t>
        </w:r>
        <w:proofErr w:type="spellEnd"/>
      </w:hyperlink>
      <w:r w:rsidRPr="00B77A10">
        <w:rPr>
          <w:rFonts w:ascii="Georgia" w:eastAsia="Times New Roman" w:hAnsi="Georgia" w:cs="Times New Roman"/>
          <w:color w:val="333333"/>
          <w:kern w:val="0"/>
          <w14:ligatures w14:val="none"/>
        </w:rPr>
        <w:t>, is cheerful (albeit a little clueless; he can’t hear the ping in his car engine before it breaks down and leaves the two almost stranded at the movie’s outset) and open to experience. Aside from their aesthetic leanings, they don’t seem to have much in common. Responding to Leon’s question about the “theme” of his portfolio, Felix says, “</w:t>
      </w:r>
      <w:hyperlink r:id="rId13" w:history="1">
        <w:r w:rsidRPr="00B77A10">
          <w:rPr>
            <w:rFonts w:ascii="Georgia" w:eastAsia="Times New Roman" w:hAnsi="Georgia" w:cs="Times New Roman"/>
            <w:color w:val="1897C2"/>
            <w:kern w:val="0"/>
            <w:u w:val="single"/>
            <w:bdr w:val="none" w:sz="0" w:space="0" w:color="auto" w:frame="1"/>
            <w14:ligatures w14:val="none"/>
          </w:rPr>
          <w:t>Water</w:t>
        </w:r>
      </w:hyperlink>
      <w:r w:rsidRPr="00B77A10">
        <w:rPr>
          <w:rFonts w:ascii="Georgia" w:eastAsia="Times New Roman" w:hAnsi="Georgia" w:cs="Times New Roman"/>
          <w:color w:val="333333"/>
          <w:kern w:val="0"/>
          <w14:ligatures w14:val="none"/>
        </w:rPr>
        <w:t>.” Leon responds with a cheerless smirk and shoots his friend down: “Water’s not a theme.”</w:t>
      </w:r>
    </w:p>
    <w:p w:rsidR="00B77A10" w:rsidRDefault="00B77A10" w:rsidP="00B77A10">
      <w:pPr>
        <w:textAlignment w:val="baseline"/>
        <w:rPr>
          <w:rFonts w:ascii="Georgia" w:eastAsia="Times New Roman" w:hAnsi="Georgia" w:cs="Times New Roman"/>
          <w:color w:val="333333"/>
          <w:kern w:val="0"/>
          <w14:ligatures w14:val="none"/>
        </w:rPr>
      </w:pPr>
      <w:r w:rsidRPr="00B77A10">
        <w:rPr>
          <w:rFonts w:ascii="Georgia" w:eastAsia="Times New Roman" w:hAnsi="Georgia" w:cs="Times New Roman"/>
          <w:color w:val="333333"/>
          <w:kern w:val="0"/>
          <w14:ligatures w14:val="none"/>
        </w:rPr>
        <w:t>poking a little fun at himself here. As it happens, “Afire” (its original German title is “</w:t>
      </w:r>
      <w:proofErr w:type="spellStart"/>
      <w:r w:rsidRPr="00B77A10">
        <w:rPr>
          <w:rFonts w:ascii="Georgia" w:eastAsia="Times New Roman" w:hAnsi="Georgia" w:cs="Times New Roman"/>
          <w:color w:val="333333"/>
          <w:kern w:val="0"/>
          <w14:ligatures w14:val="none"/>
        </w:rPr>
        <w:t>Roter</w:t>
      </w:r>
      <w:proofErr w:type="spellEnd"/>
      <w:r w:rsidRPr="00B77A10">
        <w:rPr>
          <w:rFonts w:ascii="Georgia" w:eastAsia="Times New Roman" w:hAnsi="Georgia" w:cs="Times New Roman"/>
          <w:color w:val="333333"/>
          <w:kern w:val="0"/>
          <w14:ligatures w14:val="none"/>
        </w:rPr>
        <w:t xml:space="preserve"> Himmel” or “Red Sky”) is the second film of a quartet whose theme will be the elements; </w:t>
      </w:r>
      <w:proofErr w:type="spellStart"/>
      <w:r w:rsidRPr="00B77A10">
        <w:rPr>
          <w:rFonts w:ascii="Georgia" w:eastAsia="Times New Roman" w:hAnsi="Georgia" w:cs="Times New Roman"/>
          <w:color w:val="333333"/>
          <w:kern w:val="0"/>
          <w14:ligatures w14:val="none"/>
        </w:rPr>
        <w:t>Petzold’s</w:t>
      </w:r>
      <w:proofErr w:type="spellEnd"/>
      <w:r w:rsidRPr="00B77A10">
        <w:rPr>
          <w:rFonts w:ascii="Georgia" w:eastAsia="Times New Roman" w:hAnsi="Georgia" w:cs="Times New Roman"/>
          <w:color w:val="333333"/>
          <w:kern w:val="0"/>
          <w14:ligatures w14:val="none"/>
        </w:rPr>
        <w:t xml:space="preserve"> last film, “</w:t>
      </w:r>
      <w:hyperlink r:id="rId14" w:history="1">
        <w:r w:rsidRPr="00B77A10">
          <w:rPr>
            <w:rFonts w:ascii="Georgia" w:eastAsia="Times New Roman" w:hAnsi="Georgia" w:cs="Times New Roman"/>
            <w:color w:val="1897C2"/>
            <w:kern w:val="0"/>
            <w:u w:val="single"/>
            <w:bdr w:val="none" w:sz="0" w:space="0" w:color="auto" w:frame="1"/>
            <w14:ligatures w14:val="none"/>
          </w:rPr>
          <w:t>Undine</w:t>
        </w:r>
      </w:hyperlink>
      <w:r w:rsidRPr="00B77A10">
        <w:rPr>
          <w:rFonts w:ascii="Georgia" w:eastAsia="Times New Roman" w:hAnsi="Georgia" w:cs="Times New Roman"/>
          <w:color w:val="333333"/>
          <w:kern w:val="0"/>
          <w14:ligatures w14:val="none"/>
        </w:rPr>
        <w:t xml:space="preserve">,” had water as its defining element. The fire in this film spreads through forests on the German island where Leon and Felix have gone on a work </w:t>
      </w:r>
      <w:proofErr w:type="spellStart"/>
      <w:proofErr w:type="gramStart"/>
      <w:r w:rsidRPr="00B77A10">
        <w:rPr>
          <w:rFonts w:ascii="Georgia" w:eastAsia="Times New Roman" w:hAnsi="Georgia" w:cs="Times New Roman"/>
          <w:color w:val="333333"/>
          <w:kern w:val="0"/>
          <w14:ligatures w14:val="none"/>
        </w:rPr>
        <w:t>retreat.After</w:t>
      </w:r>
      <w:proofErr w:type="spellEnd"/>
      <w:proofErr w:type="gramEnd"/>
      <w:r w:rsidRPr="00B77A10">
        <w:rPr>
          <w:rFonts w:ascii="Georgia" w:eastAsia="Times New Roman" w:hAnsi="Georgia" w:cs="Times New Roman"/>
          <w:color w:val="333333"/>
          <w:kern w:val="0"/>
          <w14:ligatures w14:val="none"/>
        </w:rPr>
        <w:t xml:space="preserve"> their car breaks down and they’re forced to hoof it to a vacation house owned by Felix’s family, Leon and Felix, the precise nature of whose relationship we are never quite sure of, are surprised that there’s another lodger there. The beguiling Nadja is played by the beguiling </w:t>
      </w:r>
      <w:hyperlink r:id="rId15" w:history="1">
        <w:r w:rsidRPr="00B77A10">
          <w:rPr>
            <w:rFonts w:ascii="Georgia" w:eastAsia="Times New Roman" w:hAnsi="Georgia" w:cs="Times New Roman"/>
            <w:color w:val="1897C2"/>
            <w:kern w:val="0"/>
            <w:u w:val="single"/>
            <w:bdr w:val="none" w:sz="0" w:space="0" w:color="auto" w:frame="1"/>
            <w14:ligatures w14:val="none"/>
          </w:rPr>
          <w:t>Paula Beer</w:t>
        </w:r>
      </w:hyperlink>
      <w:r w:rsidRPr="00B77A10">
        <w:rPr>
          <w:rFonts w:ascii="Georgia" w:eastAsia="Times New Roman" w:hAnsi="Georgia" w:cs="Times New Roman"/>
          <w:color w:val="333333"/>
          <w:kern w:val="0"/>
          <w14:ligatures w14:val="none"/>
        </w:rPr>
        <w:t xml:space="preserve"> in the third of her films with </w:t>
      </w:r>
      <w:proofErr w:type="spellStart"/>
      <w:r w:rsidRPr="00B77A10">
        <w:rPr>
          <w:rFonts w:ascii="Georgia" w:eastAsia="Times New Roman" w:hAnsi="Georgia" w:cs="Times New Roman"/>
          <w:color w:val="333333"/>
          <w:kern w:val="0"/>
          <w14:ligatures w14:val="none"/>
        </w:rPr>
        <w:t>Petzold</w:t>
      </w:r>
      <w:proofErr w:type="spellEnd"/>
      <w:r w:rsidRPr="00B77A10">
        <w:rPr>
          <w:rFonts w:ascii="Georgia" w:eastAsia="Times New Roman" w:hAnsi="Georgia" w:cs="Times New Roman"/>
          <w:color w:val="333333"/>
          <w:kern w:val="0"/>
          <w14:ligatures w14:val="none"/>
        </w:rPr>
        <w:t xml:space="preserve">. (In “Undine,” she played a mermaid. Sort of.) Nadja is heard before she is seen, engaging in enthusiastic sex in the main bedroom of the thin-walled house. This makes Leon silently, </w:t>
      </w:r>
      <w:proofErr w:type="spellStart"/>
      <w:r w:rsidRPr="00B77A10">
        <w:rPr>
          <w:rFonts w:ascii="Georgia" w:eastAsia="Times New Roman" w:hAnsi="Georgia" w:cs="Times New Roman"/>
          <w:color w:val="333333"/>
          <w:kern w:val="0"/>
          <w14:ligatures w14:val="none"/>
        </w:rPr>
        <w:t>seethingly</w:t>
      </w:r>
      <w:proofErr w:type="spellEnd"/>
      <w:r w:rsidRPr="00B77A10">
        <w:rPr>
          <w:rFonts w:ascii="Georgia" w:eastAsia="Times New Roman" w:hAnsi="Georgia" w:cs="Times New Roman"/>
          <w:color w:val="333333"/>
          <w:kern w:val="0"/>
          <w14:ligatures w14:val="none"/>
        </w:rPr>
        <w:t xml:space="preserve"> crazy—almost everything makes Leon silently, </w:t>
      </w:r>
      <w:proofErr w:type="spellStart"/>
      <w:r w:rsidRPr="00B77A10">
        <w:rPr>
          <w:rFonts w:ascii="Georgia" w:eastAsia="Times New Roman" w:hAnsi="Georgia" w:cs="Times New Roman"/>
          <w:color w:val="333333"/>
          <w:kern w:val="0"/>
          <w14:ligatures w14:val="none"/>
        </w:rPr>
        <w:t>seethingly</w:t>
      </w:r>
      <w:proofErr w:type="spellEnd"/>
      <w:r w:rsidRPr="00B77A10">
        <w:rPr>
          <w:rFonts w:ascii="Georgia" w:eastAsia="Times New Roman" w:hAnsi="Georgia" w:cs="Times New Roman"/>
          <w:color w:val="333333"/>
          <w:kern w:val="0"/>
          <w14:ligatures w14:val="none"/>
        </w:rPr>
        <w:t xml:space="preserve"> crazy—but it turns Felix on a little bit. When finally visible, Nadja is cheerful and open. Soon we meet her sex partner, </w:t>
      </w:r>
      <w:proofErr w:type="spellStart"/>
      <w:r w:rsidRPr="00B77A10">
        <w:rPr>
          <w:rFonts w:ascii="Georgia" w:eastAsia="Times New Roman" w:hAnsi="Georgia" w:cs="Times New Roman"/>
          <w:color w:val="333333"/>
          <w:kern w:val="0"/>
          <w14:ligatures w14:val="none"/>
        </w:rPr>
        <w:t>Devid</w:t>
      </w:r>
      <w:proofErr w:type="spellEnd"/>
      <w:r w:rsidRPr="00B77A10">
        <w:rPr>
          <w:rFonts w:ascii="Georgia" w:eastAsia="Times New Roman" w:hAnsi="Georgia" w:cs="Times New Roman"/>
          <w:color w:val="333333"/>
          <w:kern w:val="0"/>
          <w14:ligatures w14:val="none"/>
        </w:rPr>
        <w:t xml:space="preserve">—the spelling, Felix notes, in “an old GDR quirk”—who’s a rescue swimmer at the beach. As Felix, </w:t>
      </w:r>
      <w:proofErr w:type="spellStart"/>
      <w:r w:rsidRPr="00B77A10">
        <w:rPr>
          <w:rFonts w:ascii="Georgia" w:eastAsia="Times New Roman" w:hAnsi="Georgia" w:cs="Times New Roman"/>
          <w:color w:val="333333"/>
          <w:kern w:val="0"/>
          <w14:ligatures w14:val="none"/>
        </w:rPr>
        <w:t>Devid</w:t>
      </w:r>
      <w:proofErr w:type="spellEnd"/>
      <w:r w:rsidRPr="00B77A10">
        <w:rPr>
          <w:rFonts w:ascii="Georgia" w:eastAsia="Times New Roman" w:hAnsi="Georgia" w:cs="Times New Roman"/>
          <w:color w:val="333333"/>
          <w:kern w:val="0"/>
          <w14:ligatures w14:val="none"/>
        </w:rPr>
        <w:t>, and Nadja enjoy the summer, Leon frets over his latest novel. His editor, a kindly older man, is coming to the island to discuss the manuscript of the novel, titled “Club Sandwich.” Shortly after he learns that Nadja spends her days as an ice cream vendor near the island’s deluxe hotel, Nadja asks him to look at the book. He scoffs. A cleaning lady once asked him to read a story of his, and she pronounced it “a little schmaltzy.” If the assessment of a cleaning lady could set off such a paroxysm of self-doubt ... well, Leon doesn’t complete that thought, but we get it. When his editor shows up, Leon is in for a surprise about Nadja that ups the ante in what seems to be a sad-sack come</w:t>
      </w:r>
      <w:r>
        <w:rPr>
          <w:rFonts w:ascii="Times New Roman" w:eastAsia="Times New Roman" w:hAnsi="Times New Roman" w:cs="Times New Roman"/>
          <w:kern w:val="0"/>
          <w14:ligatures w14:val="none"/>
        </w:rPr>
        <w:t xml:space="preserve"> </w:t>
      </w:r>
      <w:proofErr w:type="gramStart"/>
      <w:r w:rsidRPr="00B77A10">
        <w:rPr>
          <w:rFonts w:ascii="Georgia" w:eastAsia="Times New Roman" w:hAnsi="Georgia" w:cs="Times New Roman"/>
          <w:color w:val="333333"/>
          <w:kern w:val="0"/>
          <w14:ligatures w14:val="none"/>
        </w:rPr>
        <w:t>For</w:t>
      </w:r>
      <w:proofErr w:type="gramEnd"/>
      <w:r w:rsidRPr="00B77A10">
        <w:rPr>
          <w:rFonts w:ascii="Georgia" w:eastAsia="Times New Roman" w:hAnsi="Georgia" w:cs="Times New Roman"/>
          <w:color w:val="333333"/>
          <w:kern w:val="0"/>
          <w14:ligatures w14:val="none"/>
        </w:rPr>
        <w:t xml:space="preserve"> much of “Afire,” </w:t>
      </w:r>
      <w:proofErr w:type="spellStart"/>
      <w:r w:rsidRPr="00B77A10">
        <w:rPr>
          <w:rFonts w:ascii="Georgia" w:eastAsia="Times New Roman" w:hAnsi="Georgia" w:cs="Times New Roman"/>
          <w:color w:val="333333"/>
          <w:kern w:val="0"/>
          <w14:ligatures w14:val="none"/>
        </w:rPr>
        <w:t>Petzold</w:t>
      </w:r>
      <w:proofErr w:type="spellEnd"/>
      <w:r w:rsidRPr="00B77A10">
        <w:rPr>
          <w:rFonts w:ascii="Georgia" w:eastAsia="Times New Roman" w:hAnsi="Georgia" w:cs="Times New Roman"/>
          <w:color w:val="333333"/>
          <w:kern w:val="0"/>
          <w14:ligatures w14:val="none"/>
        </w:rPr>
        <w:t xml:space="preserve"> really drops the hammer down on Leon, and everything that happens to him does nothing to compel him to react with any less petulance. When Felix and </w:t>
      </w:r>
      <w:proofErr w:type="spellStart"/>
      <w:r w:rsidRPr="00B77A10">
        <w:rPr>
          <w:rFonts w:ascii="Georgia" w:eastAsia="Times New Roman" w:hAnsi="Georgia" w:cs="Times New Roman"/>
          <w:color w:val="333333"/>
          <w:kern w:val="0"/>
          <w14:ligatures w14:val="none"/>
        </w:rPr>
        <w:t>Devid</w:t>
      </w:r>
      <w:proofErr w:type="spellEnd"/>
      <w:r w:rsidRPr="00B77A10">
        <w:rPr>
          <w:rFonts w:ascii="Georgia" w:eastAsia="Times New Roman" w:hAnsi="Georgia" w:cs="Times New Roman"/>
          <w:color w:val="333333"/>
          <w:kern w:val="0"/>
          <w14:ligatures w14:val="none"/>
        </w:rPr>
        <w:t xml:space="preserve"> start their own sexual affair—which Nadja has no problem with and which Leon observes with a vague exasperation—the dramatic stakes of the movie ascend not unlike the flames that the quartet can see from the roof of their house as it devours forest land.</w:t>
      </w:r>
    </w:p>
    <w:p w:rsidR="00B712FA" w:rsidRDefault="00B712FA" w:rsidP="00605FD9">
      <w:pPr>
        <w:pStyle w:val="Heading3"/>
        <w:shd w:val="clear" w:color="auto" w:fill="FFFFFF"/>
        <w:spacing w:before="0" w:beforeAutospacing="0" w:after="150" w:afterAutospacing="0"/>
        <w:rPr>
          <w:rFonts w:ascii="Oswald" w:hAnsi="Oswald" w:cs="Open Sans"/>
          <w:color w:val="0F0F0F"/>
          <w:sz w:val="24"/>
          <w:szCs w:val="24"/>
        </w:rPr>
      </w:pPr>
    </w:p>
    <w:p w:rsidR="00FE1E5C" w:rsidRDefault="00FE1E5C" w:rsidP="00605FD9">
      <w:pPr>
        <w:pStyle w:val="Heading3"/>
        <w:shd w:val="clear" w:color="auto" w:fill="FFFFFF"/>
        <w:spacing w:before="0" w:beforeAutospacing="0" w:after="150" w:afterAutospacing="0"/>
        <w:rPr>
          <w:rFonts w:ascii="Oswald" w:hAnsi="Oswald" w:cs="Open Sans"/>
          <w:color w:val="0F0F0F"/>
          <w:sz w:val="24"/>
          <w:szCs w:val="24"/>
        </w:rPr>
      </w:pPr>
      <w:r>
        <w:rPr>
          <w:rFonts w:ascii="Oswald" w:hAnsi="Oswald" w:cs="Open Sans"/>
          <w:color w:val="0F0F0F"/>
          <w:sz w:val="24"/>
          <w:szCs w:val="24"/>
        </w:rPr>
        <w:lastRenderedPageBreak/>
        <w:t>Actors:</w:t>
      </w:r>
    </w:p>
    <w:p w:rsidR="00B712FA" w:rsidRDefault="00FE1E5C" w:rsidP="00605FD9">
      <w:pPr>
        <w:pStyle w:val="Heading3"/>
        <w:shd w:val="clear" w:color="auto" w:fill="FFFFFF"/>
        <w:spacing w:before="0" w:beforeAutospacing="0" w:after="150" w:afterAutospacing="0"/>
        <w:rPr>
          <w:rFonts w:ascii="Oswald" w:hAnsi="Oswald" w:cs="Open Sans"/>
          <w:color w:val="0F0F0F"/>
          <w:sz w:val="24"/>
          <w:szCs w:val="24"/>
        </w:rPr>
      </w:pPr>
      <w:r>
        <w:rPr>
          <w:rFonts w:ascii="Oswald" w:hAnsi="Oswald" w:cs="Open Sans"/>
          <w:color w:val="0F0F0F"/>
          <w:sz w:val="24"/>
          <w:szCs w:val="24"/>
        </w:rPr>
        <w:t>Thomas Shubert: Leon</w:t>
      </w:r>
    </w:p>
    <w:p w:rsidR="00FE1E5C" w:rsidRDefault="00FE1E5C" w:rsidP="00605FD9">
      <w:pPr>
        <w:pStyle w:val="Heading3"/>
        <w:shd w:val="clear" w:color="auto" w:fill="FFFFFF"/>
        <w:spacing w:before="0" w:beforeAutospacing="0" w:after="150" w:afterAutospacing="0"/>
        <w:rPr>
          <w:rFonts w:ascii="Oswald" w:hAnsi="Oswald" w:cs="Open Sans"/>
          <w:color w:val="0F0F0F"/>
          <w:sz w:val="24"/>
          <w:szCs w:val="24"/>
        </w:rPr>
      </w:pPr>
      <w:r>
        <w:rPr>
          <w:rFonts w:ascii="Oswald" w:hAnsi="Oswald" w:cs="Open Sans"/>
          <w:color w:val="0F0F0F"/>
          <w:sz w:val="24"/>
          <w:szCs w:val="24"/>
        </w:rPr>
        <w:t>Paula Beer: Nadja</w:t>
      </w:r>
    </w:p>
    <w:p w:rsidR="00FE1E5C" w:rsidRDefault="00FE1E5C" w:rsidP="00605FD9">
      <w:pPr>
        <w:pStyle w:val="Heading3"/>
        <w:shd w:val="clear" w:color="auto" w:fill="FFFFFF"/>
        <w:spacing w:before="0" w:beforeAutospacing="0" w:after="150" w:afterAutospacing="0"/>
        <w:rPr>
          <w:rFonts w:ascii="Oswald" w:hAnsi="Oswald" w:cs="Open Sans"/>
          <w:color w:val="0F0F0F"/>
          <w:sz w:val="24"/>
          <w:szCs w:val="24"/>
        </w:rPr>
      </w:pPr>
      <w:r>
        <w:rPr>
          <w:rFonts w:ascii="Oswald" w:hAnsi="Oswald" w:cs="Open Sans"/>
          <w:color w:val="0F0F0F"/>
          <w:sz w:val="24"/>
          <w:szCs w:val="24"/>
        </w:rPr>
        <w:t xml:space="preserve">Langston </w:t>
      </w:r>
      <w:proofErr w:type="spellStart"/>
      <w:r>
        <w:rPr>
          <w:rFonts w:ascii="Oswald" w:hAnsi="Oswald" w:cs="Open Sans"/>
          <w:color w:val="0F0F0F"/>
          <w:sz w:val="24"/>
          <w:szCs w:val="24"/>
        </w:rPr>
        <w:t>Uibel</w:t>
      </w:r>
      <w:proofErr w:type="spellEnd"/>
      <w:r>
        <w:rPr>
          <w:rFonts w:ascii="Oswald" w:hAnsi="Oswald" w:cs="Open Sans"/>
          <w:color w:val="0F0F0F"/>
          <w:sz w:val="24"/>
          <w:szCs w:val="24"/>
        </w:rPr>
        <w:t>: Felix</w:t>
      </w:r>
    </w:p>
    <w:p w:rsidR="00FE1E5C" w:rsidRDefault="00FE1E5C" w:rsidP="00605FD9">
      <w:pPr>
        <w:pStyle w:val="Heading3"/>
        <w:shd w:val="clear" w:color="auto" w:fill="FFFFFF"/>
        <w:spacing w:before="0" w:beforeAutospacing="0" w:after="150" w:afterAutospacing="0"/>
        <w:rPr>
          <w:rFonts w:ascii="Oswald" w:hAnsi="Oswald" w:cs="Open Sans"/>
          <w:color w:val="0F0F0F"/>
          <w:sz w:val="24"/>
          <w:szCs w:val="24"/>
        </w:rPr>
      </w:pPr>
      <w:r>
        <w:rPr>
          <w:rFonts w:ascii="Oswald" w:hAnsi="Oswald" w:cs="Open Sans"/>
          <w:color w:val="0F0F0F"/>
          <w:sz w:val="24"/>
          <w:szCs w:val="24"/>
        </w:rPr>
        <w:t xml:space="preserve">Enno </w:t>
      </w:r>
      <w:proofErr w:type="spellStart"/>
      <w:r>
        <w:rPr>
          <w:rFonts w:ascii="Oswald" w:hAnsi="Oswald" w:cs="Open Sans"/>
          <w:color w:val="0F0F0F"/>
          <w:sz w:val="24"/>
          <w:szCs w:val="24"/>
        </w:rPr>
        <w:t>Trebd</w:t>
      </w:r>
      <w:proofErr w:type="spellEnd"/>
      <w:r>
        <w:rPr>
          <w:rFonts w:ascii="Oswald" w:hAnsi="Oswald" w:cs="Open Sans"/>
          <w:color w:val="0F0F0F"/>
          <w:sz w:val="24"/>
          <w:szCs w:val="24"/>
        </w:rPr>
        <w:t>: David</w:t>
      </w:r>
    </w:p>
    <w:p w:rsidR="00FE1E5C" w:rsidRDefault="00FE1E5C" w:rsidP="00605FD9">
      <w:pPr>
        <w:pStyle w:val="Heading3"/>
        <w:shd w:val="clear" w:color="auto" w:fill="FFFFFF"/>
        <w:spacing w:before="0" w:beforeAutospacing="0" w:after="150" w:afterAutospacing="0"/>
        <w:rPr>
          <w:rFonts w:ascii="Oswald" w:hAnsi="Oswald" w:cs="Open Sans"/>
          <w:color w:val="0F0F0F"/>
          <w:sz w:val="24"/>
          <w:szCs w:val="24"/>
        </w:rPr>
      </w:pPr>
      <w:r>
        <w:rPr>
          <w:rFonts w:ascii="Oswald" w:hAnsi="Oswald" w:cs="Open Sans"/>
          <w:color w:val="0F0F0F"/>
          <w:sz w:val="24"/>
          <w:szCs w:val="24"/>
        </w:rPr>
        <w:t xml:space="preserve">Matthias Brandt: Helmut </w:t>
      </w:r>
    </w:p>
    <w:p w:rsidR="00605FD9" w:rsidRDefault="00605FD9" w:rsidP="00605FD9">
      <w:pPr>
        <w:pStyle w:val="Heading3"/>
        <w:shd w:val="clear" w:color="auto" w:fill="FFFFFF"/>
        <w:spacing w:before="0" w:beforeAutospacing="0" w:after="150" w:afterAutospacing="0"/>
        <w:rPr>
          <w:rFonts w:ascii="Oswald" w:hAnsi="Oswald" w:cs="Open Sans"/>
          <w:color w:val="0F0F0F"/>
          <w:sz w:val="24"/>
          <w:szCs w:val="24"/>
        </w:rPr>
      </w:pPr>
      <w:r>
        <w:rPr>
          <w:rFonts w:ascii="Oswald" w:hAnsi="Oswald" w:cs="Open Sans"/>
          <w:color w:val="0F0F0F"/>
          <w:sz w:val="24"/>
          <w:szCs w:val="24"/>
        </w:rPr>
        <w:t>Filmography</w:t>
      </w:r>
    </w:p>
    <w:p w:rsidR="00605FD9" w:rsidRDefault="00605FD9" w:rsidP="00605FD9">
      <w:pPr>
        <w:pStyle w:val="NormalWeb"/>
        <w:shd w:val="clear" w:color="auto" w:fill="FFFFFF"/>
        <w:spacing w:before="0" w:beforeAutospacing="0" w:after="240" w:afterAutospacing="0"/>
        <w:rPr>
          <w:rFonts w:ascii="Open Sans" w:hAnsi="Open Sans" w:cs="Open Sans"/>
          <w:color w:val="0F0F0F"/>
          <w:sz w:val="21"/>
          <w:szCs w:val="21"/>
        </w:rPr>
      </w:pPr>
      <w:r>
        <w:rPr>
          <w:rFonts w:ascii="Open Sans" w:hAnsi="Open Sans" w:cs="Open Sans"/>
          <w:i/>
          <w:iCs/>
          <w:color w:val="0F0F0F"/>
          <w:sz w:val="21"/>
          <w:szCs w:val="21"/>
        </w:rPr>
        <w:t xml:space="preserve">Das </w:t>
      </w:r>
      <w:proofErr w:type="spellStart"/>
      <w:r>
        <w:rPr>
          <w:rFonts w:ascii="Open Sans" w:hAnsi="Open Sans" w:cs="Open Sans"/>
          <w:i/>
          <w:iCs/>
          <w:color w:val="0F0F0F"/>
          <w:sz w:val="21"/>
          <w:szCs w:val="21"/>
        </w:rPr>
        <w:t>warme</w:t>
      </w:r>
      <w:proofErr w:type="spellEnd"/>
      <w:r>
        <w:rPr>
          <w:rFonts w:ascii="Open Sans" w:hAnsi="Open Sans" w:cs="Open Sans"/>
          <w:i/>
          <w:iCs/>
          <w:color w:val="0F0F0F"/>
          <w:sz w:val="21"/>
          <w:szCs w:val="21"/>
        </w:rPr>
        <w:t xml:space="preserve"> Geld </w:t>
      </w:r>
      <w:r>
        <w:rPr>
          <w:rFonts w:ascii="Open Sans" w:hAnsi="Open Sans" w:cs="Open Sans"/>
          <w:color w:val="0F0F0F"/>
          <w:sz w:val="21"/>
          <w:szCs w:val="21"/>
        </w:rPr>
        <w:t>(</w:t>
      </w:r>
      <w:r>
        <w:rPr>
          <w:rFonts w:ascii="Open Sans" w:hAnsi="Open Sans" w:cs="Open Sans"/>
          <w:i/>
          <w:iCs/>
          <w:color w:val="0F0F0F"/>
          <w:sz w:val="21"/>
          <w:szCs w:val="21"/>
        </w:rPr>
        <w:t>The Warm Money</w:t>
      </w:r>
      <w:r>
        <w:rPr>
          <w:rFonts w:ascii="Open Sans" w:hAnsi="Open Sans" w:cs="Open Sans"/>
          <w:color w:val="0F0F0F"/>
          <w:sz w:val="21"/>
          <w:szCs w:val="21"/>
        </w:rPr>
        <w:t>, 1992)</w:t>
      </w:r>
    </w:p>
    <w:p w:rsidR="00605FD9" w:rsidRDefault="00605FD9" w:rsidP="00605FD9">
      <w:pPr>
        <w:pStyle w:val="NormalWeb"/>
        <w:shd w:val="clear" w:color="auto" w:fill="FFFFFF"/>
        <w:spacing w:before="0" w:beforeAutospacing="0" w:after="240" w:afterAutospacing="0"/>
        <w:rPr>
          <w:rFonts w:ascii="Open Sans" w:hAnsi="Open Sans" w:cs="Open Sans"/>
          <w:color w:val="0F0F0F"/>
          <w:sz w:val="21"/>
          <w:szCs w:val="21"/>
        </w:rPr>
      </w:pPr>
      <w:proofErr w:type="spellStart"/>
      <w:r>
        <w:rPr>
          <w:rFonts w:ascii="Open Sans" w:hAnsi="Open Sans" w:cs="Open Sans"/>
          <w:i/>
          <w:iCs/>
          <w:color w:val="0F0F0F"/>
          <w:sz w:val="21"/>
          <w:szCs w:val="21"/>
        </w:rPr>
        <w:t>Pilotinnen</w:t>
      </w:r>
      <w:proofErr w:type="spellEnd"/>
      <w:r>
        <w:rPr>
          <w:rFonts w:ascii="Open Sans" w:hAnsi="Open Sans" w:cs="Open Sans"/>
          <w:color w:val="0F0F0F"/>
          <w:sz w:val="21"/>
          <w:szCs w:val="21"/>
        </w:rPr>
        <w:t> (</w:t>
      </w:r>
      <w:r>
        <w:rPr>
          <w:rFonts w:ascii="Open Sans" w:hAnsi="Open Sans" w:cs="Open Sans"/>
          <w:i/>
          <w:iCs/>
          <w:color w:val="0F0F0F"/>
          <w:sz w:val="21"/>
          <w:szCs w:val="21"/>
        </w:rPr>
        <w:t>Pilots</w:t>
      </w:r>
      <w:r>
        <w:rPr>
          <w:rFonts w:ascii="Open Sans" w:hAnsi="Open Sans" w:cs="Open Sans"/>
          <w:color w:val="0F0F0F"/>
          <w:sz w:val="21"/>
          <w:szCs w:val="21"/>
        </w:rPr>
        <w:t>, 1995)</w:t>
      </w:r>
    </w:p>
    <w:p w:rsidR="00605FD9" w:rsidRDefault="00605FD9" w:rsidP="00605FD9">
      <w:pPr>
        <w:pStyle w:val="NormalWeb"/>
        <w:shd w:val="clear" w:color="auto" w:fill="FFFFFF"/>
        <w:spacing w:before="0" w:beforeAutospacing="0" w:after="240" w:afterAutospacing="0"/>
        <w:rPr>
          <w:rFonts w:ascii="Open Sans" w:hAnsi="Open Sans" w:cs="Open Sans"/>
          <w:color w:val="0F0F0F"/>
          <w:sz w:val="21"/>
          <w:szCs w:val="21"/>
        </w:rPr>
      </w:pPr>
      <w:r>
        <w:rPr>
          <w:rFonts w:ascii="Open Sans" w:hAnsi="Open Sans" w:cs="Open Sans"/>
          <w:i/>
          <w:iCs/>
          <w:color w:val="0F0F0F"/>
          <w:sz w:val="21"/>
          <w:szCs w:val="21"/>
        </w:rPr>
        <w:t>Cuba Libre </w:t>
      </w:r>
      <w:r>
        <w:rPr>
          <w:rFonts w:ascii="Open Sans" w:hAnsi="Open Sans" w:cs="Open Sans"/>
          <w:color w:val="0F0F0F"/>
          <w:sz w:val="21"/>
          <w:szCs w:val="21"/>
        </w:rPr>
        <w:t>(1996)</w:t>
      </w:r>
    </w:p>
    <w:p w:rsidR="00605FD9" w:rsidRDefault="00605FD9" w:rsidP="00605FD9">
      <w:pPr>
        <w:pStyle w:val="NormalWeb"/>
        <w:shd w:val="clear" w:color="auto" w:fill="FFFFFF"/>
        <w:spacing w:before="0" w:beforeAutospacing="0" w:after="240" w:afterAutospacing="0"/>
        <w:rPr>
          <w:rFonts w:ascii="Open Sans" w:hAnsi="Open Sans" w:cs="Open Sans"/>
          <w:color w:val="0F0F0F"/>
          <w:sz w:val="21"/>
          <w:szCs w:val="21"/>
        </w:rPr>
      </w:pPr>
      <w:r>
        <w:rPr>
          <w:rFonts w:ascii="Open Sans" w:hAnsi="Open Sans" w:cs="Open Sans"/>
          <w:i/>
          <w:iCs/>
          <w:color w:val="0F0F0F"/>
          <w:sz w:val="21"/>
          <w:szCs w:val="21"/>
        </w:rPr>
        <w:t xml:space="preserve">Die </w:t>
      </w:r>
      <w:proofErr w:type="spellStart"/>
      <w:r>
        <w:rPr>
          <w:rFonts w:ascii="Open Sans" w:hAnsi="Open Sans" w:cs="Open Sans"/>
          <w:i/>
          <w:iCs/>
          <w:color w:val="0F0F0F"/>
          <w:sz w:val="21"/>
          <w:szCs w:val="21"/>
        </w:rPr>
        <w:t>Beschlafdiebin</w:t>
      </w:r>
      <w:proofErr w:type="spellEnd"/>
      <w:r>
        <w:rPr>
          <w:rFonts w:ascii="Open Sans" w:hAnsi="Open Sans" w:cs="Open Sans"/>
          <w:i/>
          <w:iCs/>
          <w:color w:val="0F0F0F"/>
          <w:sz w:val="21"/>
          <w:szCs w:val="21"/>
        </w:rPr>
        <w:t> </w:t>
      </w:r>
      <w:r>
        <w:rPr>
          <w:rFonts w:ascii="Open Sans" w:hAnsi="Open Sans" w:cs="Open Sans"/>
          <w:color w:val="0F0F0F"/>
          <w:sz w:val="21"/>
          <w:szCs w:val="21"/>
        </w:rPr>
        <w:t>(‘The Sex Thief’, 1998)</w:t>
      </w:r>
    </w:p>
    <w:p w:rsidR="00605FD9" w:rsidRDefault="00605FD9" w:rsidP="00605FD9">
      <w:pPr>
        <w:pStyle w:val="NormalWeb"/>
        <w:shd w:val="clear" w:color="auto" w:fill="FFFFFF"/>
        <w:spacing w:before="0" w:beforeAutospacing="0" w:after="240" w:afterAutospacing="0"/>
        <w:rPr>
          <w:rFonts w:ascii="Open Sans" w:hAnsi="Open Sans" w:cs="Open Sans"/>
          <w:color w:val="0F0F0F"/>
          <w:sz w:val="21"/>
          <w:szCs w:val="21"/>
        </w:rPr>
      </w:pPr>
      <w:r>
        <w:rPr>
          <w:rFonts w:ascii="Open Sans" w:hAnsi="Open Sans" w:cs="Open Sans"/>
          <w:i/>
          <w:iCs/>
          <w:color w:val="0F0F0F"/>
          <w:sz w:val="21"/>
          <w:szCs w:val="21"/>
        </w:rPr>
        <w:t xml:space="preserve">Die </w:t>
      </w:r>
      <w:proofErr w:type="spellStart"/>
      <w:r>
        <w:rPr>
          <w:rFonts w:ascii="Open Sans" w:hAnsi="Open Sans" w:cs="Open Sans"/>
          <w:i/>
          <w:iCs/>
          <w:color w:val="0F0F0F"/>
          <w:sz w:val="21"/>
          <w:szCs w:val="21"/>
        </w:rPr>
        <w:t>innere</w:t>
      </w:r>
      <w:proofErr w:type="spellEnd"/>
      <w:r>
        <w:rPr>
          <w:rFonts w:ascii="Open Sans" w:hAnsi="Open Sans" w:cs="Open Sans"/>
          <w:i/>
          <w:iCs/>
          <w:color w:val="0F0F0F"/>
          <w:sz w:val="21"/>
          <w:szCs w:val="21"/>
        </w:rPr>
        <w:t xml:space="preserve"> </w:t>
      </w:r>
      <w:proofErr w:type="spellStart"/>
      <w:r>
        <w:rPr>
          <w:rFonts w:ascii="Open Sans" w:hAnsi="Open Sans" w:cs="Open Sans"/>
          <w:i/>
          <w:iCs/>
          <w:color w:val="0F0F0F"/>
          <w:sz w:val="21"/>
          <w:szCs w:val="21"/>
        </w:rPr>
        <w:t>Sicherheit</w:t>
      </w:r>
      <w:proofErr w:type="spellEnd"/>
      <w:r>
        <w:rPr>
          <w:rFonts w:ascii="Open Sans" w:hAnsi="Open Sans" w:cs="Open Sans"/>
          <w:i/>
          <w:iCs/>
          <w:color w:val="0F0F0F"/>
          <w:sz w:val="21"/>
          <w:szCs w:val="21"/>
        </w:rPr>
        <w:t> </w:t>
      </w:r>
      <w:r>
        <w:rPr>
          <w:rFonts w:ascii="Open Sans" w:hAnsi="Open Sans" w:cs="Open Sans"/>
          <w:color w:val="0F0F0F"/>
          <w:sz w:val="21"/>
          <w:szCs w:val="21"/>
        </w:rPr>
        <w:t>(</w:t>
      </w:r>
      <w:r>
        <w:rPr>
          <w:rFonts w:ascii="Open Sans" w:hAnsi="Open Sans" w:cs="Open Sans"/>
          <w:i/>
          <w:iCs/>
          <w:color w:val="0F0F0F"/>
          <w:sz w:val="21"/>
          <w:szCs w:val="21"/>
        </w:rPr>
        <w:t>The State I Am In</w:t>
      </w:r>
      <w:r>
        <w:rPr>
          <w:rFonts w:ascii="Open Sans" w:hAnsi="Open Sans" w:cs="Open Sans"/>
          <w:color w:val="0F0F0F"/>
          <w:sz w:val="21"/>
          <w:szCs w:val="21"/>
        </w:rPr>
        <w:t>, 2000)</w:t>
      </w:r>
    </w:p>
    <w:p w:rsidR="00605FD9" w:rsidRDefault="00605FD9" w:rsidP="00605FD9">
      <w:pPr>
        <w:pStyle w:val="NormalWeb"/>
        <w:shd w:val="clear" w:color="auto" w:fill="FFFFFF"/>
        <w:spacing w:before="0" w:beforeAutospacing="0" w:after="240" w:afterAutospacing="0"/>
        <w:rPr>
          <w:rFonts w:ascii="Open Sans" w:hAnsi="Open Sans" w:cs="Open Sans"/>
          <w:color w:val="0F0F0F"/>
          <w:sz w:val="21"/>
          <w:szCs w:val="21"/>
        </w:rPr>
      </w:pPr>
      <w:proofErr w:type="spellStart"/>
      <w:r>
        <w:rPr>
          <w:rFonts w:ascii="Open Sans" w:hAnsi="Open Sans" w:cs="Open Sans"/>
          <w:i/>
          <w:iCs/>
          <w:color w:val="0F0F0F"/>
          <w:sz w:val="21"/>
          <w:szCs w:val="21"/>
        </w:rPr>
        <w:t>Toter</w:t>
      </w:r>
      <w:proofErr w:type="spellEnd"/>
      <w:r>
        <w:rPr>
          <w:rFonts w:ascii="Open Sans" w:hAnsi="Open Sans" w:cs="Open Sans"/>
          <w:i/>
          <w:iCs/>
          <w:color w:val="0F0F0F"/>
          <w:sz w:val="21"/>
          <w:szCs w:val="21"/>
        </w:rPr>
        <w:t xml:space="preserve"> Mann </w:t>
      </w:r>
      <w:r>
        <w:rPr>
          <w:rFonts w:ascii="Open Sans" w:hAnsi="Open Sans" w:cs="Open Sans"/>
          <w:color w:val="0F0F0F"/>
          <w:sz w:val="21"/>
          <w:szCs w:val="21"/>
        </w:rPr>
        <w:t>(</w:t>
      </w:r>
      <w:r>
        <w:rPr>
          <w:rFonts w:ascii="Open Sans" w:hAnsi="Open Sans" w:cs="Open Sans"/>
          <w:i/>
          <w:iCs/>
          <w:color w:val="0F0F0F"/>
          <w:sz w:val="21"/>
          <w:szCs w:val="21"/>
        </w:rPr>
        <w:t>Something to Remind Me</w:t>
      </w:r>
      <w:r>
        <w:rPr>
          <w:rFonts w:ascii="Open Sans" w:hAnsi="Open Sans" w:cs="Open Sans"/>
          <w:color w:val="0F0F0F"/>
          <w:sz w:val="21"/>
          <w:szCs w:val="21"/>
        </w:rPr>
        <w:t>, 2001)</w:t>
      </w:r>
    </w:p>
    <w:p w:rsidR="00605FD9" w:rsidRDefault="00605FD9" w:rsidP="00605FD9">
      <w:pPr>
        <w:pStyle w:val="NormalWeb"/>
        <w:shd w:val="clear" w:color="auto" w:fill="FFFFFF"/>
        <w:spacing w:before="0" w:beforeAutospacing="0" w:after="240" w:afterAutospacing="0"/>
        <w:rPr>
          <w:rFonts w:ascii="Open Sans" w:hAnsi="Open Sans" w:cs="Open Sans"/>
          <w:color w:val="0F0F0F"/>
          <w:sz w:val="21"/>
          <w:szCs w:val="21"/>
        </w:rPr>
      </w:pPr>
      <w:r>
        <w:rPr>
          <w:rFonts w:ascii="Open Sans" w:hAnsi="Open Sans" w:cs="Open Sans"/>
          <w:i/>
          <w:iCs/>
          <w:color w:val="0F0F0F"/>
          <w:sz w:val="21"/>
          <w:szCs w:val="21"/>
        </w:rPr>
        <w:t>Wolfsburg </w:t>
      </w:r>
      <w:r>
        <w:rPr>
          <w:rFonts w:ascii="Open Sans" w:hAnsi="Open Sans" w:cs="Open Sans"/>
          <w:color w:val="0F0F0F"/>
          <w:sz w:val="21"/>
          <w:szCs w:val="21"/>
        </w:rPr>
        <w:t>(2003)</w:t>
      </w:r>
    </w:p>
    <w:p w:rsidR="00605FD9" w:rsidRDefault="00605FD9" w:rsidP="00605FD9">
      <w:pPr>
        <w:pStyle w:val="NormalWeb"/>
        <w:shd w:val="clear" w:color="auto" w:fill="FFFFFF"/>
        <w:spacing w:before="0" w:beforeAutospacing="0" w:after="240" w:afterAutospacing="0"/>
        <w:rPr>
          <w:rFonts w:ascii="Open Sans" w:hAnsi="Open Sans" w:cs="Open Sans"/>
          <w:color w:val="0F0F0F"/>
          <w:sz w:val="21"/>
          <w:szCs w:val="21"/>
        </w:rPr>
      </w:pPr>
      <w:proofErr w:type="spellStart"/>
      <w:r>
        <w:rPr>
          <w:rFonts w:ascii="Open Sans" w:hAnsi="Open Sans" w:cs="Open Sans"/>
          <w:i/>
          <w:iCs/>
          <w:color w:val="0F0F0F"/>
          <w:sz w:val="21"/>
          <w:szCs w:val="21"/>
        </w:rPr>
        <w:t>Gespenster</w:t>
      </w:r>
      <w:proofErr w:type="spellEnd"/>
      <w:r>
        <w:rPr>
          <w:rFonts w:ascii="Open Sans" w:hAnsi="Open Sans" w:cs="Open Sans"/>
          <w:i/>
          <w:iCs/>
          <w:color w:val="0F0F0F"/>
          <w:sz w:val="21"/>
          <w:szCs w:val="21"/>
        </w:rPr>
        <w:t> </w:t>
      </w:r>
      <w:r>
        <w:rPr>
          <w:rFonts w:ascii="Open Sans" w:hAnsi="Open Sans" w:cs="Open Sans"/>
          <w:color w:val="0F0F0F"/>
          <w:sz w:val="21"/>
          <w:szCs w:val="21"/>
        </w:rPr>
        <w:t>(</w:t>
      </w:r>
      <w:r>
        <w:rPr>
          <w:rFonts w:ascii="Open Sans" w:hAnsi="Open Sans" w:cs="Open Sans"/>
          <w:i/>
          <w:iCs/>
          <w:color w:val="0F0F0F"/>
          <w:sz w:val="21"/>
          <w:szCs w:val="21"/>
        </w:rPr>
        <w:t>Ghosts</w:t>
      </w:r>
      <w:r>
        <w:rPr>
          <w:rFonts w:ascii="Open Sans" w:hAnsi="Open Sans" w:cs="Open Sans"/>
          <w:color w:val="0F0F0F"/>
          <w:sz w:val="21"/>
          <w:szCs w:val="21"/>
        </w:rPr>
        <w:t>, 2005,)</w:t>
      </w:r>
    </w:p>
    <w:p w:rsidR="00605FD9" w:rsidRDefault="00605FD9" w:rsidP="00605FD9">
      <w:pPr>
        <w:pStyle w:val="NormalWeb"/>
        <w:shd w:val="clear" w:color="auto" w:fill="FFFFFF"/>
        <w:spacing w:before="0" w:beforeAutospacing="0" w:after="240" w:afterAutospacing="0"/>
        <w:rPr>
          <w:rFonts w:ascii="Open Sans" w:hAnsi="Open Sans" w:cs="Open Sans"/>
          <w:color w:val="0F0F0F"/>
          <w:sz w:val="21"/>
          <w:szCs w:val="21"/>
        </w:rPr>
      </w:pPr>
      <w:proofErr w:type="spellStart"/>
      <w:r>
        <w:rPr>
          <w:rFonts w:ascii="Open Sans" w:hAnsi="Open Sans" w:cs="Open Sans"/>
          <w:i/>
          <w:iCs/>
          <w:color w:val="0F0F0F"/>
          <w:sz w:val="21"/>
          <w:szCs w:val="21"/>
        </w:rPr>
        <w:t>Yella</w:t>
      </w:r>
      <w:proofErr w:type="spellEnd"/>
      <w:r>
        <w:rPr>
          <w:rFonts w:ascii="Open Sans" w:hAnsi="Open Sans" w:cs="Open Sans"/>
          <w:color w:val="0F0F0F"/>
          <w:sz w:val="21"/>
          <w:szCs w:val="21"/>
        </w:rPr>
        <w:t> (2007)</w:t>
      </w:r>
    </w:p>
    <w:p w:rsidR="00605FD9" w:rsidRDefault="00605FD9" w:rsidP="00605FD9">
      <w:pPr>
        <w:pStyle w:val="NormalWeb"/>
        <w:shd w:val="clear" w:color="auto" w:fill="FFFFFF"/>
        <w:spacing w:before="0" w:beforeAutospacing="0" w:after="240" w:afterAutospacing="0"/>
        <w:rPr>
          <w:rFonts w:ascii="Open Sans" w:hAnsi="Open Sans" w:cs="Open Sans"/>
          <w:color w:val="0F0F0F"/>
          <w:sz w:val="21"/>
          <w:szCs w:val="21"/>
        </w:rPr>
      </w:pPr>
      <w:proofErr w:type="spellStart"/>
      <w:r>
        <w:rPr>
          <w:rFonts w:ascii="Open Sans" w:hAnsi="Open Sans" w:cs="Open Sans"/>
          <w:i/>
          <w:iCs/>
          <w:color w:val="0F0F0F"/>
          <w:sz w:val="21"/>
          <w:szCs w:val="21"/>
        </w:rPr>
        <w:t>Jerichow</w:t>
      </w:r>
      <w:proofErr w:type="spellEnd"/>
      <w:r>
        <w:rPr>
          <w:rFonts w:ascii="Open Sans" w:hAnsi="Open Sans" w:cs="Open Sans"/>
          <w:i/>
          <w:iCs/>
          <w:color w:val="0F0F0F"/>
          <w:sz w:val="21"/>
          <w:szCs w:val="21"/>
        </w:rPr>
        <w:t> </w:t>
      </w:r>
      <w:r>
        <w:rPr>
          <w:rFonts w:ascii="Open Sans" w:hAnsi="Open Sans" w:cs="Open Sans"/>
          <w:color w:val="0F0F0F"/>
          <w:sz w:val="21"/>
          <w:szCs w:val="21"/>
        </w:rPr>
        <w:t>(2008)</w:t>
      </w:r>
    </w:p>
    <w:p w:rsidR="00605FD9" w:rsidRDefault="00605FD9" w:rsidP="00605FD9">
      <w:pPr>
        <w:pStyle w:val="NormalWeb"/>
        <w:shd w:val="clear" w:color="auto" w:fill="FFFFFF"/>
        <w:spacing w:before="0" w:beforeAutospacing="0" w:after="240" w:afterAutospacing="0"/>
        <w:rPr>
          <w:rFonts w:ascii="Open Sans" w:hAnsi="Open Sans" w:cs="Open Sans"/>
          <w:color w:val="0F0F0F"/>
          <w:sz w:val="21"/>
          <w:szCs w:val="21"/>
        </w:rPr>
      </w:pPr>
      <w:proofErr w:type="spellStart"/>
      <w:r>
        <w:rPr>
          <w:rFonts w:ascii="Open Sans" w:hAnsi="Open Sans" w:cs="Open Sans"/>
          <w:i/>
          <w:iCs/>
          <w:color w:val="0F0F0F"/>
          <w:sz w:val="21"/>
          <w:szCs w:val="21"/>
        </w:rPr>
        <w:t>Dreileben</w:t>
      </w:r>
      <w:proofErr w:type="spellEnd"/>
      <w:r>
        <w:rPr>
          <w:rFonts w:ascii="Open Sans" w:hAnsi="Open Sans" w:cs="Open Sans"/>
          <w:color w:val="0F0F0F"/>
          <w:sz w:val="21"/>
          <w:szCs w:val="21"/>
        </w:rPr>
        <w:t>: </w:t>
      </w:r>
      <w:proofErr w:type="spellStart"/>
      <w:r>
        <w:rPr>
          <w:rFonts w:ascii="Open Sans" w:hAnsi="Open Sans" w:cs="Open Sans"/>
          <w:i/>
          <w:iCs/>
          <w:color w:val="0F0F0F"/>
          <w:sz w:val="21"/>
          <w:szCs w:val="21"/>
        </w:rPr>
        <w:t>Etwas</w:t>
      </w:r>
      <w:proofErr w:type="spellEnd"/>
      <w:r>
        <w:rPr>
          <w:rFonts w:ascii="Open Sans" w:hAnsi="Open Sans" w:cs="Open Sans"/>
          <w:i/>
          <w:iCs/>
          <w:color w:val="0F0F0F"/>
          <w:sz w:val="21"/>
          <w:szCs w:val="21"/>
        </w:rPr>
        <w:t xml:space="preserve"> </w:t>
      </w:r>
      <w:proofErr w:type="spellStart"/>
      <w:r>
        <w:rPr>
          <w:rFonts w:ascii="Open Sans" w:hAnsi="Open Sans" w:cs="Open Sans"/>
          <w:i/>
          <w:iCs/>
          <w:color w:val="0F0F0F"/>
          <w:sz w:val="21"/>
          <w:szCs w:val="21"/>
        </w:rPr>
        <w:t>Besseres</w:t>
      </w:r>
      <w:proofErr w:type="spellEnd"/>
      <w:r>
        <w:rPr>
          <w:rFonts w:ascii="Open Sans" w:hAnsi="Open Sans" w:cs="Open Sans"/>
          <w:i/>
          <w:iCs/>
          <w:color w:val="0F0F0F"/>
          <w:sz w:val="21"/>
          <w:szCs w:val="21"/>
        </w:rPr>
        <w:t xml:space="preserve"> Als Der </w:t>
      </w:r>
      <w:proofErr w:type="gramStart"/>
      <w:r>
        <w:rPr>
          <w:rFonts w:ascii="Open Sans" w:hAnsi="Open Sans" w:cs="Open Sans"/>
          <w:i/>
          <w:iCs/>
          <w:color w:val="0F0F0F"/>
          <w:sz w:val="21"/>
          <w:szCs w:val="21"/>
        </w:rPr>
        <w:t>Tod </w:t>
      </w:r>
      <w:r>
        <w:rPr>
          <w:rFonts w:ascii="Open Sans" w:hAnsi="Open Sans" w:cs="Open Sans"/>
          <w:color w:val="0F0F0F"/>
          <w:sz w:val="21"/>
          <w:szCs w:val="21"/>
        </w:rPr>
        <w:t> (</w:t>
      </w:r>
      <w:proofErr w:type="gramEnd"/>
      <w:r>
        <w:rPr>
          <w:rFonts w:ascii="Open Sans" w:hAnsi="Open Sans" w:cs="Open Sans"/>
          <w:i/>
          <w:iCs/>
          <w:color w:val="0F0F0F"/>
          <w:sz w:val="21"/>
          <w:szCs w:val="21"/>
        </w:rPr>
        <w:t>Beats Being Dead</w:t>
      </w:r>
      <w:r>
        <w:rPr>
          <w:rFonts w:ascii="Open Sans" w:hAnsi="Open Sans" w:cs="Open Sans"/>
          <w:color w:val="0F0F0F"/>
          <w:sz w:val="21"/>
          <w:szCs w:val="21"/>
        </w:rPr>
        <w:t>, 2011)</w:t>
      </w:r>
    </w:p>
    <w:p w:rsidR="00900152" w:rsidRDefault="00900152" w:rsidP="00605FD9">
      <w:pPr>
        <w:pStyle w:val="NormalWeb"/>
        <w:shd w:val="clear" w:color="auto" w:fill="FFFFFF"/>
        <w:spacing w:before="0" w:beforeAutospacing="0" w:after="240" w:afterAutospacing="0"/>
        <w:rPr>
          <w:rFonts w:ascii="Open Sans" w:hAnsi="Open Sans" w:cs="Open Sans"/>
          <w:b/>
          <w:bCs/>
          <w:i/>
          <w:iCs/>
          <w:color w:val="0F0F0F"/>
          <w:sz w:val="21"/>
          <w:szCs w:val="21"/>
        </w:rPr>
      </w:pPr>
      <w:r>
        <w:rPr>
          <w:rFonts w:ascii="Open Sans" w:hAnsi="Open Sans" w:cs="Open Sans"/>
          <w:b/>
          <w:bCs/>
          <w:i/>
          <w:iCs/>
          <w:color w:val="0F0F0F"/>
          <w:sz w:val="21"/>
          <w:szCs w:val="21"/>
        </w:rPr>
        <w:t>Most important films:</w:t>
      </w:r>
    </w:p>
    <w:p w:rsidR="00605FD9" w:rsidRPr="00FE1E5C" w:rsidRDefault="00605FD9" w:rsidP="00605FD9">
      <w:pPr>
        <w:pStyle w:val="NormalWeb"/>
        <w:shd w:val="clear" w:color="auto" w:fill="FFFFFF"/>
        <w:spacing w:before="0" w:beforeAutospacing="0" w:after="240" w:afterAutospacing="0"/>
        <w:rPr>
          <w:rFonts w:ascii="Open Sans" w:hAnsi="Open Sans" w:cs="Open Sans"/>
          <w:b/>
          <w:bCs/>
          <w:color w:val="0F0F0F"/>
          <w:sz w:val="21"/>
          <w:szCs w:val="21"/>
        </w:rPr>
      </w:pPr>
      <w:r w:rsidRPr="00FE1E5C">
        <w:rPr>
          <w:rFonts w:ascii="Open Sans" w:hAnsi="Open Sans" w:cs="Open Sans"/>
          <w:b/>
          <w:bCs/>
          <w:i/>
          <w:iCs/>
          <w:color w:val="0F0F0F"/>
          <w:sz w:val="21"/>
          <w:szCs w:val="21"/>
        </w:rPr>
        <w:t>Barbara</w:t>
      </w:r>
      <w:r w:rsidRPr="00FE1E5C">
        <w:rPr>
          <w:rFonts w:ascii="Open Sans" w:hAnsi="Open Sans" w:cs="Open Sans"/>
          <w:b/>
          <w:bCs/>
          <w:color w:val="0F0F0F"/>
          <w:sz w:val="21"/>
          <w:szCs w:val="21"/>
        </w:rPr>
        <w:t> (2012)</w:t>
      </w:r>
    </w:p>
    <w:p w:rsidR="00FE1E5C" w:rsidRDefault="00605FD9" w:rsidP="00605FD9">
      <w:pPr>
        <w:pStyle w:val="NormalWeb"/>
        <w:shd w:val="clear" w:color="auto" w:fill="FFFFFF"/>
        <w:spacing w:before="0" w:beforeAutospacing="0" w:after="240" w:afterAutospacing="0"/>
        <w:rPr>
          <w:rFonts w:ascii="Open Sans" w:hAnsi="Open Sans" w:cs="Open Sans"/>
          <w:b/>
          <w:bCs/>
          <w:color w:val="0F0F0F"/>
          <w:sz w:val="21"/>
          <w:szCs w:val="21"/>
        </w:rPr>
      </w:pPr>
      <w:r w:rsidRPr="00FE1E5C">
        <w:rPr>
          <w:rStyle w:val="Emphasis"/>
          <w:rFonts w:ascii="Open Sans" w:hAnsi="Open Sans" w:cs="Open Sans"/>
          <w:b/>
          <w:bCs/>
          <w:color w:val="0F0F0F"/>
          <w:sz w:val="21"/>
          <w:szCs w:val="21"/>
        </w:rPr>
        <w:t>Phoenix</w:t>
      </w:r>
      <w:r w:rsidRPr="00FE1E5C">
        <w:rPr>
          <w:rFonts w:ascii="Open Sans" w:hAnsi="Open Sans" w:cs="Open Sans"/>
          <w:b/>
          <w:bCs/>
          <w:color w:val="0F0F0F"/>
          <w:sz w:val="21"/>
          <w:szCs w:val="21"/>
        </w:rPr>
        <w:t> (2014)</w:t>
      </w:r>
    </w:p>
    <w:p w:rsidR="00605FD9" w:rsidRPr="00FE1E5C" w:rsidRDefault="00FE1E5C" w:rsidP="00605FD9">
      <w:pPr>
        <w:pStyle w:val="NormalWeb"/>
        <w:shd w:val="clear" w:color="auto" w:fill="FFFFFF"/>
        <w:spacing w:before="0" w:beforeAutospacing="0" w:after="240" w:afterAutospacing="0"/>
        <w:rPr>
          <w:rFonts w:ascii="Open Sans" w:hAnsi="Open Sans" w:cs="Open Sans"/>
          <w:b/>
          <w:bCs/>
          <w:color w:val="0F0F0F"/>
          <w:sz w:val="21"/>
          <w:szCs w:val="21"/>
        </w:rPr>
      </w:pPr>
      <w:r w:rsidRPr="00FE1E5C">
        <w:rPr>
          <w:rStyle w:val="Emphasis"/>
          <w:rFonts w:ascii="Open Sans" w:hAnsi="Open Sans" w:cs="Open Sans"/>
          <w:b/>
          <w:bCs/>
          <w:color w:val="0F0F0F"/>
          <w:sz w:val="21"/>
          <w:szCs w:val="21"/>
        </w:rPr>
        <w:t>Transit (2019)</w:t>
      </w:r>
    </w:p>
    <w:p w:rsidR="00542374" w:rsidRPr="00542374" w:rsidRDefault="00542374" w:rsidP="00B77A10">
      <w:pPr>
        <w:textAlignment w:val="baseline"/>
        <w:rPr>
          <w:rFonts w:ascii="Segoe UI" w:hAnsi="Segoe UI" w:cs="Segoe UI"/>
          <w:shd w:val="clear" w:color="auto" w:fill="FFFFFF"/>
        </w:rPr>
      </w:pPr>
      <w:r w:rsidRPr="00542374">
        <w:rPr>
          <w:rFonts w:ascii="Segoe UI" w:hAnsi="Segoe UI" w:cs="Segoe UI"/>
          <w:b/>
          <w:bCs/>
          <w:u w:val="single"/>
          <w:shd w:val="clear" w:color="auto" w:fill="FFFFFF"/>
        </w:rPr>
        <w:t>Contemporary German Filmmakers</w:t>
      </w:r>
      <w:r w:rsidRPr="00542374">
        <w:rPr>
          <w:rFonts w:ascii="Segoe UI" w:hAnsi="Segoe UI" w:cs="Segoe UI"/>
          <w:shd w:val="clear" w:color="auto" w:fill="FFFFFF"/>
        </w:rPr>
        <w:t>:</w:t>
      </w:r>
    </w:p>
    <w:p w:rsidR="00542374" w:rsidRPr="00542374" w:rsidRDefault="00542374" w:rsidP="00B77A10">
      <w:pPr>
        <w:textAlignment w:val="baseline"/>
        <w:rPr>
          <w:rFonts w:ascii="Segoe UI" w:hAnsi="Segoe UI" w:cs="Segoe UI"/>
          <w:shd w:val="clear" w:color="auto" w:fill="FFFFFF"/>
        </w:rPr>
      </w:pPr>
    </w:p>
    <w:p w:rsidR="00605FD9" w:rsidRDefault="00C55418" w:rsidP="00B77A10">
      <w:pPr>
        <w:textAlignment w:val="baseline"/>
        <w:rPr>
          <w:rFonts w:ascii="Segoe UI" w:hAnsi="Segoe UI" w:cs="Segoe UI"/>
          <w:shd w:val="clear" w:color="auto" w:fill="FFFFFF"/>
        </w:rPr>
      </w:pPr>
      <w:r w:rsidRPr="00542374">
        <w:rPr>
          <w:rFonts w:ascii="Segoe UI" w:hAnsi="Segoe UI" w:cs="Segoe UI"/>
          <w:shd w:val="clear" w:color="auto" w:fill="FFFFFF"/>
        </w:rPr>
        <w:t>Wolfgang Becker Farewell Lenin (2003)</w:t>
      </w:r>
    </w:p>
    <w:p w:rsidR="00542374" w:rsidRPr="00542374" w:rsidRDefault="00542374" w:rsidP="00B77A10">
      <w:pPr>
        <w:textAlignment w:val="baseline"/>
        <w:rPr>
          <w:rFonts w:ascii="Segoe UI" w:hAnsi="Segoe UI" w:cs="Segoe UI"/>
          <w:shd w:val="clear" w:color="auto" w:fill="FFFFFF"/>
        </w:rPr>
      </w:pPr>
    </w:p>
    <w:p w:rsidR="00C55418" w:rsidRDefault="00C55418" w:rsidP="00B77A10">
      <w:pPr>
        <w:textAlignment w:val="baseline"/>
        <w:rPr>
          <w:rFonts w:ascii="Segoe UI" w:hAnsi="Segoe UI" w:cs="Segoe UI"/>
          <w:shd w:val="clear" w:color="auto" w:fill="FFFFFF"/>
        </w:rPr>
      </w:pPr>
      <w:proofErr w:type="spellStart"/>
      <w:r w:rsidRPr="00542374">
        <w:rPr>
          <w:rFonts w:ascii="Segoe UI" w:hAnsi="Segoe UI" w:cs="Segoe UI"/>
          <w:shd w:val="clear" w:color="auto" w:fill="FFFFFF"/>
        </w:rPr>
        <w:lastRenderedPageBreak/>
        <w:t>Fatih</w:t>
      </w:r>
      <w:proofErr w:type="spellEnd"/>
      <w:r w:rsidRPr="00542374">
        <w:rPr>
          <w:rFonts w:ascii="Segoe UI" w:hAnsi="Segoe UI" w:cs="Segoe UI"/>
          <w:shd w:val="clear" w:color="auto" w:fill="FFFFFF"/>
        </w:rPr>
        <w:t xml:space="preserve"> Akin Front-on</w:t>
      </w:r>
      <w:r w:rsidR="00542374" w:rsidRPr="00542374">
        <w:rPr>
          <w:rFonts w:ascii="Segoe UI" w:hAnsi="Segoe UI" w:cs="Segoe UI"/>
          <w:shd w:val="clear" w:color="auto" w:fill="FFFFFF"/>
        </w:rPr>
        <w:t xml:space="preserve"> </w:t>
      </w:r>
      <w:r w:rsidRPr="00542374">
        <w:rPr>
          <w:rFonts w:ascii="Segoe UI" w:hAnsi="Segoe UI" w:cs="Segoe UI"/>
          <w:shd w:val="clear" w:color="auto" w:fill="FFFFFF"/>
        </w:rPr>
        <w:t>(2004)</w:t>
      </w:r>
    </w:p>
    <w:p w:rsidR="00542374" w:rsidRPr="00542374" w:rsidRDefault="00542374" w:rsidP="00B77A10">
      <w:pPr>
        <w:textAlignment w:val="baseline"/>
        <w:rPr>
          <w:rFonts w:ascii="Segoe UI" w:hAnsi="Segoe UI" w:cs="Segoe UI"/>
          <w:shd w:val="clear" w:color="auto" w:fill="FFFFFF"/>
        </w:rPr>
      </w:pPr>
    </w:p>
    <w:p w:rsidR="00C55418" w:rsidRDefault="00C55418" w:rsidP="00B77A10">
      <w:pPr>
        <w:textAlignment w:val="baseline"/>
        <w:rPr>
          <w:rFonts w:ascii="Segoe UI" w:hAnsi="Segoe UI" w:cs="Segoe UI"/>
          <w:shd w:val="clear" w:color="auto" w:fill="FFFFFF"/>
        </w:rPr>
      </w:pPr>
      <w:r w:rsidRPr="00542374">
        <w:rPr>
          <w:rFonts w:ascii="Segoe UI" w:hAnsi="Segoe UI" w:cs="Segoe UI"/>
          <w:shd w:val="clear" w:color="auto" w:fill="FFFFFF"/>
        </w:rPr>
        <w:t xml:space="preserve">Hans </w:t>
      </w:r>
      <w:proofErr w:type="spellStart"/>
      <w:r w:rsidRPr="00542374">
        <w:rPr>
          <w:rFonts w:ascii="Segoe UI" w:hAnsi="Segoe UI" w:cs="Segoe UI"/>
          <w:shd w:val="clear" w:color="auto" w:fill="FFFFFF"/>
        </w:rPr>
        <w:t>Weingartner</w:t>
      </w:r>
      <w:proofErr w:type="spellEnd"/>
      <w:r w:rsidRPr="00542374">
        <w:rPr>
          <w:rFonts w:ascii="Segoe UI" w:hAnsi="Segoe UI" w:cs="Segoe UI"/>
          <w:shd w:val="clear" w:color="auto" w:fill="FFFFFF"/>
        </w:rPr>
        <w:t xml:space="preserve"> The </w:t>
      </w:r>
      <w:proofErr w:type="spellStart"/>
      <w:r w:rsidRPr="00542374">
        <w:rPr>
          <w:rFonts w:ascii="Segoe UI" w:hAnsi="Segoe UI" w:cs="Segoe UI"/>
          <w:shd w:val="clear" w:color="auto" w:fill="FFFFFF"/>
        </w:rPr>
        <w:t>Edukators</w:t>
      </w:r>
      <w:proofErr w:type="spellEnd"/>
      <w:r w:rsidR="00542374" w:rsidRPr="00542374">
        <w:rPr>
          <w:rFonts w:ascii="Segoe UI" w:hAnsi="Segoe UI" w:cs="Segoe UI"/>
          <w:shd w:val="clear" w:color="auto" w:fill="FFFFFF"/>
        </w:rPr>
        <w:t xml:space="preserve"> </w:t>
      </w:r>
      <w:r w:rsidRPr="00542374">
        <w:rPr>
          <w:rFonts w:ascii="Segoe UI" w:hAnsi="Segoe UI" w:cs="Segoe UI"/>
          <w:shd w:val="clear" w:color="auto" w:fill="FFFFFF"/>
        </w:rPr>
        <w:t>(2004)</w:t>
      </w:r>
    </w:p>
    <w:p w:rsidR="00542374" w:rsidRPr="00542374" w:rsidRDefault="00542374" w:rsidP="00B77A10">
      <w:pPr>
        <w:textAlignment w:val="baseline"/>
        <w:rPr>
          <w:rFonts w:ascii="Segoe UI" w:hAnsi="Segoe UI" w:cs="Segoe UI"/>
          <w:shd w:val="clear" w:color="auto" w:fill="FFFFFF"/>
        </w:rPr>
      </w:pPr>
    </w:p>
    <w:p w:rsidR="00C55418" w:rsidRDefault="00C55418" w:rsidP="00B77A10">
      <w:pPr>
        <w:textAlignment w:val="baseline"/>
        <w:rPr>
          <w:rFonts w:ascii="Segoe UI" w:hAnsi="Segoe UI" w:cs="Segoe UI"/>
          <w:shd w:val="clear" w:color="auto" w:fill="FFFFFF"/>
        </w:rPr>
      </w:pPr>
      <w:r w:rsidRPr="00542374">
        <w:rPr>
          <w:rFonts w:ascii="Segoe UI" w:hAnsi="Segoe UI" w:cs="Segoe UI"/>
          <w:shd w:val="clear" w:color="auto" w:fill="FFFFFF"/>
        </w:rPr>
        <w:t>Hans-Christian Schmid Requiem (2006)</w:t>
      </w:r>
    </w:p>
    <w:p w:rsidR="00542374" w:rsidRPr="00542374" w:rsidRDefault="00542374" w:rsidP="00B77A10">
      <w:pPr>
        <w:textAlignment w:val="baseline"/>
        <w:rPr>
          <w:rFonts w:ascii="Times New Roman" w:eastAsia="Times New Roman" w:hAnsi="Times New Roman" w:cs="Times New Roman"/>
          <w:kern w:val="0"/>
          <w14:ligatures w14:val="none"/>
        </w:rPr>
      </w:pPr>
    </w:p>
    <w:p w:rsidR="00B77A10" w:rsidRPr="00542374" w:rsidRDefault="00B77A10" w:rsidP="00B77A10">
      <w:pPr>
        <w:pBdr>
          <w:bottom w:val="single" w:sz="6" w:space="1" w:color="auto"/>
        </w:pBdr>
        <w:jc w:val="center"/>
        <w:rPr>
          <w:rFonts w:ascii="Arial" w:eastAsia="Times New Roman" w:hAnsi="Arial" w:cs="Arial"/>
          <w:vanish/>
          <w:kern w:val="0"/>
          <w14:ligatures w14:val="none"/>
        </w:rPr>
      </w:pPr>
      <w:r w:rsidRPr="00542374">
        <w:rPr>
          <w:rFonts w:ascii="Arial" w:eastAsia="Times New Roman" w:hAnsi="Arial" w:cs="Arial"/>
          <w:vanish/>
          <w:kern w:val="0"/>
          <w14:ligatures w14:val="none"/>
        </w:rPr>
        <w:t>Top of Form</w:t>
      </w:r>
    </w:p>
    <w:p w:rsidR="00B77A10" w:rsidRPr="00542374" w:rsidRDefault="00B77A10" w:rsidP="00B77A10">
      <w:pPr>
        <w:spacing w:line="0" w:lineRule="auto"/>
        <w:textAlignment w:val="center"/>
        <w:rPr>
          <w:rFonts w:ascii="inherit" w:eastAsia="Times New Roman" w:hAnsi="inherit" w:cs="Times New Roman"/>
          <w:color w:val="333333"/>
          <w:kern w:val="0"/>
          <w14:ligatures w14:val="none"/>
        </w:rPr>
      </w:pPr>
      <w:r w:rsidRPr="00542374">
        <w:rPr>
          <w:rFonts w:ascii="Arial" w:eastAsia="Times New Roman" w:hAnsi="Arial" w:cs="Arial"/>
          <w:vanish/>
          <w:kern w:val="0"/>
          <w14:ligatures w14:val="none"/>
        </w:rPr>
        <w:t>Bottom of Form</w:t>
      </w:r>
      <w:proofErr w:type="spellStart"/>
      <w:r w:rsidRPr="00542374">
        <w:rPr>
          <w:rFonts w:ascii="Georgia" w:eastAsia="Times New Roman" w:hAnsi="Georgia" w:cs="Times New Roman"/>
          <w:color w:val="333333"/>
          <w:kern w:val="0"/>
          <w14:ligatures w14:val="none"/>
        </w:rPr>
        <w:t>Petzold</w:t>
      </w:r>
      <w:proofErr w:type="spellEnd"/>
      <w:r w:rsidRPr="00542374">
        <w:rPr>
          <w:rFonts w:ascii="Georgia" w:eastAsia="Times New Roman" w:hAnsi="Georgia" w:cs="Times New Roman"/>
          <w:color w:val="333333"/>
          <w:kern w:val="0"/>
          <w14:ligatures w14:val="none"/>
        </w:rPr>
        <w:t xml:space="preserve"> has been quietly and industriously building one of this century's most consistently impressive filmographies. The compulsively literate (and literary-allusive) dialogue here, combined with the precise but unshowy mise-</w:t>
      </w:r>
      <w:proofErr w:type="spellStart"/>
      <w:r w:rsidRPr="00542374">
        <w:rPr>
          <w:rFonts w:ascii="Georgia" w:eastAsia="Times New Roman" w:hAnsi="Georgia" w:cs="Times New Roman"/>
          <w:color w:val="333333"/>
          <w:kern w:val="0"/>
          <w14:ligatures w14:val="none"/>
        </w:rPr>
        <w:t>en</w:t>
      </w:r>
      <w:proofErr w:type="spellEnd"/>
      <w:r w:rsidRPr="00542374">
        <w:rPr>
          <w:rFonts w:ascii="Georgia" w:eastAsia="Times New Roman" w:hAnsi="Georgia" w:cs="Times New Roman"/>
          <w:color w:val="333333"/>
          <w:kern w:val="0"/>
          <w14:ligatures w14:val="none"/>
        </w:rPr>
        <w:t xml:space="preserve">-scene and editing, may, for some, call to mind the late, great </w:t>
      </w:r>
      <w:proofErr w:type="spellStart"/>
      <w:r w:rsidRPr="00542374">
        <w:rPr>
          <w:rFonts w:ascii="Georgia" w:eastAsia="Times New Roman" w:hAnsi="Georgia" w:cs="Times New Roman"/>
          <w:color w:val="333333"/>
          <w:kern w:val="0"/>
          <w14:ligatures w14:val="none"/>
        </w:rPr>
        <w:t>Èric</w:t>
      </w:r>
      <w:proofErr w:type="spellEnd"/>
      <w:r w:rsidRPr="00542374">
        <w:rPr>
          <w:rFonts w:ascii="Georgia" w:eastAsia="Times New Roman" w:hAnsi="Georgia" w:cs="Times New Roman"/>
          <w:color w:val="333333"/>
          <w:kern w:val="0"/>
          <w14:ligatures w14:val="none"/>
        </w:rPr>
        <w:t xml:space="preserve"> Rohmer. But </w:t>
      </w:r>
      <w:proofErr w:type="spellStart"/>
      <w:r w:rsidRPr="00542374">
        <w:rPr>
          <w:rFonts w:ascii="Georgia" w:eastAsia="Times New Roman" w:hAnsi="Georgia" w:cs="Times New Roman"/>
          <w:color w:val="333333"/>
          <w:kern w:val="0"/>
          <w14:ligatures w14:val="none"/>
        </w:rPr>
        <w:t>Petzold</w:t>
      </w:r>
      <w:proofErr w:type="spellEnd"/>
      <w:r w:rsidRPr="00542374">
        <w:rPr>
          <w:rFonts w:ascii="Georgia" w:eastAsia="Times New Roman" w:hAnsi="Georgia" w:cs="Times New Roman"/>
          <w:color w:val="333333"/>
          <w:kern w:val="0"/>
          <w14:ligatures w14:val="none"/>
        </w:rPr>
        <w:t xml:space="preserve">, while not without humor, is a generally graver filmmaker than Rohmer, and the way this film steers into tragedy is wrenching. It leads to a conclusion that in some respects could be called pat, but it also justifies itself well enough—largely due to the exceptional work of the actors, particularly Schubert and Beer—to pass muster. Like all of </w:t>
      </w:r>
      <w:proofErr w:type="spellStart"/>
      <w:r w:rsidRPr="00542374">
        <w:rPr>
          <w:rFonts w:ascii="Georgia" w:eastAsia="Times New Roman" w:hAnsi="Georgia" w:cs="Times New Roman"/>
          <w:color w:val="333333"/>
          <w:kern w:val="0"/>
          <w14:ligatures w14:val="none"/>
        </w:rPr>
        <w:t>Petzold’s</w:t>
      </w:r>
      <w:proofErr w:type="spellEnd"/>
      <w:r w:rsidRPr="00542374">
        <w:rPr>
          <w:rFonts w:ascii="Georgia" w:eastAsia="Times New Roman" w:hAnsi="Georgia" w:cs="Times New Roman"/>
          <w:color w:val="333333"/>
          <w:kern w:val="0"/>
          <w14:ligatures w14:val="none"/>
        </w:rPr>
        <w:t xml:space="preserve"> recent pictures, “Afire” draws you in confidently and prepares its knockout emotional punch with scrupulousness and a vivid sense of surprise.</w:t>
      </w:r>
    </w:p>
    <w:p w:rsidR="00B77A10" w:rsidRDefault="00C55418" w:rsidP="00B77A10">
      <w:pPr>
        <w:textAlignment w:val="baseline"/>
        <w:rPr>
          <w:rFonts w:ascii="Segoe UI" w:hAnsi="Segoe UI" w:cs="Segoe UI"/>
          <w:shd w:val="clear" w:color="auto" w:fill="FFFFFF"/>
        </w:rPr>
      </w:pPr>
      <w:r w:rsidRPr="00542374">
        <w:rPr>
          <w:rFonts w:ascii="Segoe UI" w:hAnsi="Segoe UI" w:cs="Segoe UI"/>
          <w:shd w:val="clear" w:color="auto" w:fill="FFFFFF"/>
        </w:rPr>
        <w:t xml:space="preserve">Florian </w:t>
      </w:r>
      <w:proofErr w:type="spellStart"/>
      <w:r w:rsidRPr="00542374">
        <w:rPr>
          <w:rFonts w:ascii="Segoe UI" w:hAnsi="Segoe UI" w:cs="Segoe UI"/>
          <w:shd w:val="clear" w:color="auto" w:fill="FFFFFF"/>
        </w:rPr>
        <w:t>Henckel</w:t>
      </w:r>
      <w:proofErr w:type="spellEnd"/>
      <w:r w:rsidRPr="00542374">
        <w:rPr>
          <w:rFonts w:ascii="Segoe UI" w:hAnsi="Segoe UI" w:cs="Segoe UI"/>
          <w:shd w:val="clear" w:color="auto" w:fill="FFFFFF"/>
        </w:rPr>
        <w:t xml:space="preserve"> von </w:t>
      </w:r>
      <w:proofErr w:type="spellStart"/>
      <w:r w:rsidRPr="00542374">
        <w:rPr>
          <w:rFonts w:ascii="Segoe UI" w:hAnsi="Segoe UI" w:cs="Segoe UI"/>
          <w:shd w:val="clear" w:color="auto" w:fill="FFFFFF"/>
        </w:rPr>
        <w:t>Donnersmarck</w:t>
      </w:r>
      <w:proofErr w:type="spellEnd"/>
      <w:r w:rsidRPr="00542374">
        <w:rPr>
          <w:rFonts w:ascii="Segoe UI" w:hAnsi="Segoe UI" w:cs="Segoe UI"/>
          <w:shd w:val="clear" w:color="auto" w:fill="FFFFFF"/>
        </w:rPr>
        <w:t> </w:t>
      </w:r>
      <w:proofErr w:type="gramStart"/>
      <w:r w:rsidRPr="00542374">
        <w:rPr>
          <w:rFonts w:ascii="Segoe UI" w:hAnsi="Segoe UI" w:cs="Segoe UI"/>
          <w:shd w:val="clear" w:color="auto" w:fill="FFFFFF"/>
        </w:rPr>
        <w:t>The</w:t>
      </w:r>
      <w:proofErr w:type="gramEnd"/>
      <w:r w:rsidRPr="00542374">
        <w:rPr>
          <w:rFonts w:ascii="Segoe UI" w:hAnsi="Segoe UI" w:cs="Segoe UI"/>
          <w:shd w:val="clear" w:color="auto" w:fill="FFFFFF"/>
        </w:rPr>
        <w:t xml:space="preserve"> L</w:t>
      </w:r>
      <w:r w:rsidR="00542374" w:rsidRPr="00542374">
        <w:rPr>
          <w:rFonts w:ascii="Segoe UI" w:hAnsi="Segoe UI" w:cs="Segoe UI"/>
          <w:shd w:val="clear" w:color="auto" w:fill="FFFFFF"/>
        </w:rPr>
        <w:t>i</w:t>
      </w:r>
      <w:r w:rsidRPr="00542374">
        <w:rPr>
          <w:rFonts w:ascii="Segoe UI" w:hAnsi="Segoe UI" w:cs="Segoe UI"/>
          <w:shd w:val="clear" w:color="auto" w:fill="FFFFFF"/>
        </w:rPr>
        <w:t>ves of Others (2006)</w:t>
      </w:r>
    </w:p>
    <w:p w:rsidR="00542374" w:rsidRPr="00542374" w:rsidRDefault="00542374" w:rsidP="00B77A10">
      <w:pPr>
        <w:textAlignment w:val="baseline"/>
        <w:rPr>
          <w:rFonts w:ascii="Times New Roman" w:eastAsia="Times New Roman" w:hAnsi="Times New Roman" w:cs="Times New Roman"/>
          <w:kern w:val="0"/>
          <w14:ligatures w14:val="none"/>
        </w:rPr>
      </w:pPr>
    </w:p>
    <w:p w:rsidR="005A29CB" w:rsidRDefault="00C55418">
      <w:pPr>
        <w:rPr>
          <w:rFonts w:ascii="Segoe UI" w:hAnsi="Segoe UI" w:cs="Segoe UI"/>
          <w:shd w:val="clear" w:color="auto" w:fill="FFFFFF"/>
        </w:rPr>
      </w:pPr>
      <w:r w:rsidRPr="00542374">
        <w:rPr>
          <w:rFonts w:ascii="Segoe UI" w:hAnsi="Segoe UI" w:cs="Segoe UI"/>
          <w:shd w:val="clear" w:color="auto" w:fill="FFFFFF"/>
        </w:rPr>
        <w:t>Wim Wenders Pina (2011)</w:t>
      </w:r>
    </w:p>
    <w:p w:rsidR="00542374" w:rsidRPr="00542374" w:rsidRDefault="00542374">
      <w:pPr>
        <w:rPr>
          <w:rFonts w:ascii="Segoe UI" w:hAnsi="Segoe UI" w:cs="Segoe UI"/>
          <w:shd w:val="clear" w:color="auto" w:fill="FFFFFF"/>
        </w:rPr>
      </w:pPr>
    </w:p>
    <w:p w:rsidR="00C55418" w:rsidRDefault="00C55418">
      <w:pPr>
        <w:rPr>
          <w:rFonts w:ascii="Segoe UI" w:hAnsi="Segoe UI" w:cs="Segoe UI"/>
          <w:shd w:val="clear" w:color="auto" w:fill="FFFFFF"/>
        </w:rPr>
      </w:pPr>
      <w:r w:rsidRPr="00542374">
        <w:rPr>
          <w:rFonts w:ascii="Segoe UI" w:hAnsi="Segoe UI" w:cs="Segoe UI"/>
          <w:shd w:val="clear" w:color="auto" w:fill="FFFFFF"/>
        </w:rPr>
        <w:t xml:space="preserve">Andreas </w:t>
      </w:r>
      <w:proofErr w:type="spellStart"/>
      <w:r w:rsidRPr="00542374">
        <w:rPr>
          <w:rFonts w:ascii="Segoe UI" w:hAnsi="Segoe UI" w:cs="Segoe UI"/>
          <w:shd w:val="clear" w:color="auto" w:fill="FFFFFF"/>
        </w:rPr>
        <w:t>Dresen</w:t>
      </w:r>
      <w:proofErr w:type="spellEnd"/>
      <w:r w:rsidRPr="00542374">
        <w:rPr>
          <w:rFonts w:ascii="Segoe UI" w:hAnsi="Segoe UI" w:cs="Segoe UI"/>
          <w:shd w:val="clear" w:color="auto" w:fill="FFFFFF"/>
        </w:rPr>
        <w:t xml:space="preserve"> Stuck </w:t>
      </w:r>
      <w:proofErr w:type="gramStart"/>
      <w:r w:rsidRPr="00542374">
        <w:rPr>
          <w:rFonts w:ascii="Segoe UI" w:hAnsi="Segoe UI" w:cs="Segoe UI"/>
          <w:shd w:val="clear" w:color="auto" w:fill="FFFFFF"/>
        </w:rPr>
        <w:t>On</w:t>
      </w:r>
      <w:proofErr w:type="gramEnd"/>
      <w:r w:rsidRPr="00542374">
        <w:rPr>
          <w:rFonts w:ascii="Segoe UI" w:hAnsi="Segoe UI" w:cs="Segoe UI"/>
          <w:shd w:val="clear" w:color="auto" w:fill="FFFFFF"/>
        </w:rPr>
        <w:t xml:space="preserve"> The Track (2011)</w:t>
      </w:r>
    </w:p>
    <w:p w:rsidR="00542374" w:rsidRPr="00542374" w:rsidRDefault="00542374">
      <w:pPr>
        <w:rPr>
          <w:rFonts w:ascii="Segoe UI" w:hAnsi="Segoe UI" w:cs="Segoe UI"/>
          <w:shd w:val="clear" w:color="auto" w:fill="FFFFFF"/>
        </w:rPr>
      </w:pPr>
    </w:p>
    <w:p w:rsidR="00C55418" w:rsidRDefault="00C55418">
      <w:pPr>
        <w:rPr>
          <w:rFonts w:ascii="Segoe UI" w:hAnsi="Segoe UI" w:cs="Segoe UI"/>
          <w:shd w:val="clear" w:color="auto" w:fill="FFFFFF"/>
        </w:rPr>
      </w:pPr>
      <w:r w:rsidRPr="00542374">
        <w:rPr>
          <w:rFonts w:ascii="Segoe UI" w:hAnsi="Segoe UI" w:cs="Segoe UI"/>
          <w:shd w:val="clear" w:color="auto" w:fill="FFFFFF"/>
        </w:rPr>
        <w:t xml:space="preserve">Jan-Ole </w:t>
      </w:r>
      <w:proofErr w:type="spellStart"/>
      <w:r w:rsidRPr="00542374">
        <w:rPr>
          <w:rFonts w:ascii="Segoe UI" w:hAnsi="Segoe UI" w:cs="Segoe UI"/>
          <w:shd w:val="clear" w:color="auto" w:fill="FFFFFF"/>
        </w:rPr>
        <w:t>Gerster</w:t>
      </w:r>
      <w:proofErr w:type="spellEnd"/>
      <w:r w:rsidRPr="00542374">
        <w:rPr>
          <w:rFonts w:ascii="Segoe UI" w:hAnsi="Segoe UI" w:cs="Segoe UI"/>
          <w:shd w:val="clear" w:color="auto" w:fill="FFFFFF"/>
        </w:rPr>
        <w:t xml:space="preserve"> A </w:t>
      </w:r>
      <w:proofErr w:type="gramStart"/>
      <w:r w:rsidRPr="00542374">
        <w:rPr>
          <w:rFonts w:ascii="Segoe UI" w:hAnsi="Segoe UI" w:cs="Segoe UI"/>
          <w:shd w:val="clear" w:color="auto" w:fill="FFFFFF"/>
        </w:rPr>
        <w:t>cup</w:t>
      </w:r>
      <w:proofErr w:type="gramEnd"/>
      <w:r w:rsidRPr="00542374">
        <w:rPr>
          <w:rFonts w:ascii="Segoe UI" w:hAnsi="Segoe UI" w:cs="Segoe UI"/>
          <w:shd w:val="clear" w:color="auto" w:fill="FFFFFF"/>
        </w:rPr>
        <w:t xml:space="preserve"> Of Coffee in Berlin (2012</w:t>
      </w:r>
      <w:r w:rsidR="00542374" w:rsidRPr="00542374">
        <w:rPr>
          <w:rFonts w:ascii="Segoe UI" w:hAnsi="Segoe UI" w:cs="Segoe UI"/>
          <w:shd w:val="clear" w:color="auto" w:fill="FFFFFF"/>
        </w:rPr>
        <w:t>)</w:t>
      </w:r>
    </w:p>
    <w:p w:rsidR="00542374" w:rsidRPr="00542374" w:rsidRDefault="00542374">
      <w:pPr>
        <w:rPr>
          <w:rFonts w:ascii="Segoe UI" w:hAnsi="Segoe UI" w:cs="Segoe UI"/>
          <w:shd w:val="clear" w:color="auto" w:fill="FFFFFF"/>
        </w:rPr>
      </w:pPr>
    </w:p>
    <w:p w:rsidR="00542374" w:rsidRDefault="00542374">
      <w:pPr>
        <w:rPr>
          <w:rFonts w:ascii="Segoe UI" w:hAnsi="Segoe UI" w:cs="Segoe UI"/>
          <w:shd w:val="clear" w:color="auto" w:fill="FFFFFF"/>
        </w:rPr>
      </w:pPr>
      <w:r w:rsidRPr="00542374">
        <w:rPr>
          <w:rFonts w:ascii="Segoe UI" w:hAnsi="Segoe UI" w:cs="Segoe UI"/>
          <w:shd w:val="clear" w:color="auto" w:fill="FFFFFF"/>
        </w:rPr>
        <w:t>Sebastian Schipper Victoria (2015)</w:t>
      </w:r>
    </w:p>
    <w:p w:rsidR="00542374" w:rsidRPr="00542374" w:rsidRDefault="00542374">
      <w:pPr>
        <w:rPr>
          <w:rFonts w:ascii="Segoe UI" w:hAnsi="Segoe UI" w:cs="Segoe UI"/>
          <w:shd w:val="clear" w:color="auto" w:fill="FFFFFF"/>
        </w:rPr>
      </w:pPr>
    </w:p>
    <w:p w:rsidR="00542374" w:rsidRPr="00542374" w:rsidRDefault="00542374">
      <w:r w:rsidRPr="00542374">
        <w:rPr>
          <w:rFonts w:ascii="Segoe UI" w:hAnsi="Segoe UI" w:cs="Segoe UI"/>
          <w:shd w:val="clear" w:color="auto" w:fill="FFFFFF"/>
        </w:rPr>
        <w:t xml:space="preserve">Christian </w:t>
      </w:r>
      <w:proofErr w:type="spellStart"/>
      <w:r w:rsidRPr="00542374">
        <w:rPr>
          <w:rFonts w:ascii="Segoe UI" w:hAnsi="Segoe UI" w:cs="Segoe UI"/>
          <w:shd w:val="clear" w:color="auto" w:fill="FFFFFF"/>
        </w:rPr>
        <w:t>Petzold</w:t>
      </w:r>
      <w:proofErr w:type="spellEnd"/>
      <w:r w:rsidRPr="00542374">
        <w:rPr>
          <w:rFonts w:ascii="Segoe UI" w:hAnsi="Segoe UI" w:cs="Segoe UI"/>
          <w:shd w:val="clear" w:color="auto" w:fill="FFFFFF"/>
        </w:rPr>
        <w:t xml:space="preserve"> Barbara (2012)</w:t>
      </w:r>
    </w:p>
    <w:sectPr w:rsidR="00542374" w:rsidRPr="00542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panose1 w:val="00000500000000000000"/>
    <w:charset w:val="4D"/>
    <w:family w:val="auto"/>
    <w:pitch w:val="variable"/>
    <w:sig w:usb0="2000020F" w:usb1="00000000" w:usb2="00000000" w:usb3="00000000" w:csb0="00000197"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6469"/>
    <w:multiLevelType w:val="multilevel"/>
    <w:tmpl w:val="98BCE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4604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10"/>
    <w:rsid w:val="00252320"/>
    <w:rsid w:val="002808F6"/>
    <w:rsid w:val="00373FE1"/>
    <w:rsid w:val="003B13E4"/>
    <w:rsid w:val="00542374"/>
    <w:rsid w:val="005A29CB"/>
    <w:rsid w:val="00605FD9"/>
    <w:rsid w:val="0061247C"/>
    <w:rsid w:val="006125BA"/>
    <w:rsid w:val="007A132E"/>
    <w:rsid w:val="00900152"/>
    <w:rsid w:val="009157CC"/>
    <w:rsid w:val="00B712FA"/>
    <w:rsid w:val="00B77A10"/>
    <w:rsid w:val="00C55418"/>
    <w:rsid w:val="00E63814"/>
    <w:rsid w:val="00F006BF"/>
    <w:rsid w:val="00FE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033F28"/>
  <w15:chartTrackingRefBased/>
  <w15:docId w15:val="{E61B34EE-D3F7-4C41-806C-C07D94B3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5FD9"/>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605FD9"/>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605FD9"/>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vertisement--title">
    <w:name w:val="advertisement--title"/>
    <w:basedOn w:val="Normal"/>
    <w:rsid w:val="00B77A1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B77A10"/>
    <w:rPr>
      <w:color w:val="0000FF"/>
      <w:u w:val="single"/>
    </w:rPr>
  </w:style>
  <w:style w:type="character" w:customStyle="1" w:styleId="justwatch--logo">
    <w:name w:val="justwatch--logo"/>
    <w:basedOn w:val="DefaultParagraphFont"/>
    <w:rsid w:val="00B77A10"/>
  </w:style>
  <w:style w:type="paragraph" w:styleId="NormalWeb">
    <w:name w:val="Normal (Web)"/>
    <w:basedOn w:val="Normal"/>
    <w:uiPriority w:val="99"/>
    <w:unhideWhenUsed/>
    <w:rsid w:val="00B77A10"/>
    <w:pPr>
      <w:spacing w:before="100" w:beforeAutospacing="1" w:after="100" w:afterAutospacing="1"/>
    </w:pPr>
    <w:rPr>
      <w:rFonts w:ascii="Times New Roman" w:eastAsia="Times New Roman" w:hAnsi="Times New Roman" w:cs="Times New Roman"/>
      <w:kern w:val="0"/>
      <w14:ligatures w14:val="none"/>
    </w:rPr>
  </w:style>
  <w:style w:type="character" w:customStyle="1" w:styleId="advertisement--title1">
    <w:name w:val="advertisement--title1"/>
    <w:basedOn w:val="DefaultParagraphFont"/>
    <w:rsid w:val="00B77A10"/>
  </w:style>
  <w:style w:type="paragraph" w:styleId="z-TopofForm">
    <w:name w:val="HTML Top of Form"/>
    <w:basedOn w:val="Normal"/>
    <w:next w:val="Normal"/>
    <w:link w:val="z-TopofFormChar"/>
    <w:hidden/>
    <w:uiPriority w:val="99"/>
    <w:semiHidden/>
    <w:unhideWhenUsed/>
    <w:rsid w:val="00B77A10"/>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B77A10"/>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B77A10"/>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B77A10"/>
    <w:rPr>
      <w:rFonts w:ascii="Arial" w:eastAsia="Times New Roman" w:hAnsi="Arial" w:cs="Arial"/>
      <w:vanish/>
      <w:kern w:val="0"/>
      <w:sz w:val="16"/>
      <w:szCs w:val="16"/>
      <w14:ligatures w14:val="none"/>
    </w:rPr>
  </w:style>
  <w:style w:type="character" w:customStyle="1" w:styleId="Heading2Char">
    <w:name w:val="Heading 2 Char"/>
    <w:basedOn w:val="DefaultParagraphFont"/>
    <w:link w:val="Heading2"/>
    <w:uiPriority w:val="9"/>
    <w:rsid w:val="00605FD9"/>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605FD9"/>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605FD9"/>
    <w:rPr>
      <w:rFonts w:ascii="Times New Roman" w:eastAsia="Times New Roman" w:hAnsi="Times New Roman" w:cs="Times New Roman"/>
      <w:b/>
      <w:bCs/>
      <w:kern w:val="0"/>
      <w14:ligatures w14:val="none"/>
    </w:rPr>
  </w:style>
  <w:style w:type="paragraph" w:customStyle="1" w:styleId="msonormal0">
    <w:name w:val="msonormal"/>
    <w:basedOn w:val="Normal"/>
    <w:rsid w:val="00605FD9"/>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605FD9"/>
    <w:rPr>
      <w:color w:val="800080"/>
      <w:u w:val="single"/>
    </w:rPr>
  </w:style>
  <w:style w:type="paragraph" w:customStyle="1" w:styleId="wp-caption-text">
    <w:name w:val="wp-caption-text"/>
    <w:basedOn w:val="Normal"/>
    <w:rsid w:val="00605FD9"/>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605FD9"/>
    <w:rPr>
      <w:i/>
      <w:iCs/>
    </w:rPr>
  </w:style>
  <w:style w:type="paragraph" w:customStyle="1" w:styleId="entry-title">
    <w:name w:val="entry-title"/>
    <w:basedOn w:val="Normal"/>
    <w:rsid w:val="00605FD9"/>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605FD9"/>
    <w:rPr>
      <w:b/>
      <w:bCs/>
    </w:rPr>
  </w:style>
  <w:style w:type="paragraph" w:styleId="ListParagraph">
    <w:name w:val="List Paragraph"/>
    <w:basedOn w:val="Normal"/>
    <w:uiPriority w:val="34"/>
    <w:qFormat/>
    <w:rsid w:val="00542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6828">
      <w:bodyDiv w:val="1"/>
      <w:marLeft w:val="0"/>
      <w:marRight w:val="0"/>
      <w:marTop w:val="0"/>
      <w:marBottom w:val="0"/>
      <w:divBdr>
        <w:top w:val="none" w:sz="0" w:space="0" w:color="auto"/>
        <w:left w:val="none" w:sz="0" w:space="0" w:color="auto"/>
        <w:bottom w:val="none" w:sz="0" w:space="0" w:color="auto"/>
        <w:right w:val="none" w:sz="0" w:space="0" w:color="auto"/>
      </w:divBdr>
      <w:divsChild>
        <w:div w:id="1323237724">
          <w:marLeft w:val="0"/>
          <w:marRight w:val="0"/>
          <w:marTop w:val="0"/>
          <w:marBottom w:val="0"/>
          <w:divBdr>
            <w:top w:val="none" w:sz="0" w:space="0" w:color="auto"/>
            <w:left w:val="none" w:sz="0" w:space="0" w:color="auto"/>
            <w:bottom w:val="none" w:sz="0" w:space="0" w:color="auto"/>
            <w:right w:val="none" w:sz="0" w:space="0" w:color="auto"/>
          </w:divBdr>
          <w:divsChild>
            <w:div w:id="926964978">
              <w:marLeft w:val="0"/>
              <w:marRight w:val="0"/>
              <w:marTop w:val="0"/>
              <w:marBottom w:val="0"/>
              <w:divBdr>
                <w:top w:val="none" w:sz="0" w:space="0" w:color="auto"/>
                <w:left w:val="none" w:sz="0" w:space="0" w:color="auto"/>
                <w:bottom w:val="none" w:sz="0" w:space="0" w:color="auto"/>
                <w:right w:val="none" w:sz="0" w:space="0" w:color="auto"/>
              </w:divBdr>
              <w:divsChild>
                <w:div w:id="4958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6637">
          <w:marLeft w:val="0"/>
          <w:marRight w:val="0"/>
          <w:marTop w:val="0"/>
          <w:marBottom w:val="0"/>
          <w:divBdr>
            <w:top w:val="none" w:sz="0" w:space="0" w:color="auto"/>
            <w:left w:val="none" w:sz="0" w:space="0" w:color="auto"/>
            <w:bottom w:val="none" w:sz="0" w:space="0" w:color="auto"/>
            <w:right w:val="none" w:sz="0" w:space="0" w:color="auto"/>
          </w:divBdr>
          <w:divsChild>
            <w:div w:id="1605770408">
              <w:marLeft w:val="0"/>
              <w:marRight w:val="0"/>
              <w:marTop w:val="0"/>
              <w:marBottom w:val="0"/>
              <w:divBdr>
                <w:top w:val="none" w:sz="0" w:space="0" w:color="auto"/>
                <w:left w:val="none" w:sz="0" w:space="0" w:color="auto"/>
                <w:bottom w:val="none" w:sz="0" w:space="0" w:color="auto"/>
                <w:right w:val="none" w:sz="0" w:space="0" w:color="auto"/>
              </w:divBdr>
              <w:divsChild>
                <w:div w:id="4964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6905">
          <w:marLeft w:val="0"/>
          <w:marRight w:val="0"/>
          <w:marTop w:val="0"/>
          <w:marBottom w:val="0"/>
          <w:divBdr>
            <w:top w:val="none" w:sz="0" w:space="0" w:color="auto"/>
            <w:left w:val="none" w:sz="0" w:space="0" w:color="auto"/>
            <w:bottom w:val="none" w:sz="0" w:space="0" w:color="auto"/>
            <w:right w:val="none" w:sz="0" w:space="0" w:color="auto"/>
          </w:divBdr>
        </w:div>
        <w:div w:id="1382825435">
          <w:marLeft w:val="0"/>
          <w:marRight w:val="0"/>
          <w:marTop w:val="0"/>
          <w:marBottom w:val="0"/>
          <w:divBdr>
            <w:top w:val="none" w:sz="0" w:space="0" w:color="auto"/>
            <w:left w:val="none" w:sz="0" w:space="0" w:color="auto"/>
            <w:bottom w:val="none" w:sz="0" w:space="0" w:color="auto"/>
            <w:right w:val="none" w:sz="0" w:space="0" w:color="auto"/>
          </w:divBdr>
        </w:div>
        <w:div w:id="74517482">
          <w:marLeft w:val="0"/>
          <w:marRight w:val="0"/>
          <w:marTop w:val="0"/>
          <w:marBottom w:val="0"/>
          <w:divBdr>
            <w:top w:val="none" w:sz="0" w:space="0" w:color="auto"/>
            <w:left w:val="none" w:sz="0" w:space="0" w:color="auto"/>
            <w:bottom w:val="none" w:sz="0" w:space="0" w:color="auto"/>
            <w:right w:val="none" w:sz="0" w:space="0" w:color="auto"/>
          </w:divBdr>
          <w:divsChild>
            <w:div w:id="1406800995">
              <w:marLeft w:val="0"/>
              <w:marRight w:val="0"/>
              <w:marTop w:val="0"/>
              <w:marBottom w:val="720"/>
              <w:divBdr>
                <w:top w:val="none" w:sz="0" w:space="0" w:color="auto"/>
                <w:left w:val="none" w:sz="0" w:space="0" w:color="auto"/>
                <w:bottom w:val="none" w:sz="0" w:space="0" w:color="auto"/>
                <w:right w:val="none" w:sz="0" w:space="0" w:color="auto"/>
              </w:divBdr>
              <w:divsChild>
                <w:div w:id="477190189">
                  <w:marLeft w:val="150"/>
                  <w:marRight w:val="0"/>
                  <w:marTop w:val="0"/>
                  <w:marBottom w:val="0"/>
                  <w:divBdr>
                    <w:top w:val="none" w:sz="0" w:space="0" w:color="auto"/>
                    <w:left w:val="none" w:sz="0" w:space="0" w:color="auto"/>
                    <w:bottom w:val="none" w:sz="0" w:space="0" w:color="auto"/>
                    <w:right w:val="none" w:sz="0" w:space="0" w:color="auto"/>
                  </w:divBdr>
                </w:div>
              </w:divsChild>
            </w:div>
            <w:div w:id="520624819">
              <w:marLeft w:val="0"/>
              <w:marRight w:val="0"/>
              <w:marTop w:val="900"/>
              <w:marBottom w:val="900"/>
              <w:divBdr>
                <w:top w:val="none" w:sz="0" w:space="0" w:color="auto"/>
                <w:left w:val="none" w:sz="0" w:space="0" w:color="auto"/>
                <w:bottom w:val="none" w:sz="0" w:space="0" w:color="auto"/>
                <w:right w:val="none" w:sz="0" w:space="0" w:color="auto"/>
              </w:divBdr>
            </w:div>
            <w:div w:id="870410838">
              <w:marLeft w:val="0"/>
              <w:marRight w:val="0"/>
              <w:marTop w:val="0"/>
              <w:marBottom w:val="0"/>
              <w:divBdr>
                <w:top w:val="none" w:sz="0" w:space="0" w:color="auto"/>
                <w:left w:val="none" w:sz="0" w:space="0" w:color="auto"/>
                <w:bottom w:val="none" w:sz="0" w:space="0" w:color="auto"/>
                <w:right w:val="none" w:sz="0" w:space="0" w:color="auto"/>
              </w:divBdr>
              <w:divsChild>
                <w:div w:id="957226781">
                  <w:marLeft w:val="0"/>
                  <w:marRight w:val="0"/>
                  <w:marTop w:val="0"/>
                  <w:marBottom w:val="0"/>
                  <w:divBdr>
                    <w:top w:val="none" w:sz="0" w:space="0" w:color="auto"/>
                    <w:left w:val="none" w:sz="0" w:space="0" w:color="auto"/>
                    <w:bottom w:val="none" w:sz="0" w:space="0" w:color="auto"/>
                    <w:right w:val="none" w:sz="0" w:space="0" w:color="auto"/>
                  </w:divBdr>
                  <w:divsChild>
                    <w:div w:id="487554408">
                      <w:marLeft w:val="0"/>
                      <w:marRight w:val="0"/>
                      <w:marTop w:val="0"/>
                      <w:marBottom w:val="0"/>
                      <w:divBdr>
                        <w:top w:val="none" w:sz="0" w:space="0" w:color="auto"/>
                        <w:left w:val="none" w:sz="0" w:space="0" w:color="auto"/>
                        <w:bottom w:val="none" w:sz="0" w:space="0" w:color="auto"/>
                        <w:right w:val="none" w:sz="0" w:space="0" w:color="auto"/>
                      </w:divBdr>
                      <w:divsChild>
                        <w:div w:id="719860096">
                          <w:marLeft w:val="0"/>
                          <w:marRight w:val="0"/>
                          <w:marTop w:val="0"/>
                          <w:marBottom w:val="0"/>
                          <w:divBdr>
                            <w:top w:val="none" w:sz="0" w:space="0" w:color="auto"/>
                            <w:left w:val="none" w:sz="0" w:space="0" w:color="auto"/>
                            <w:bottom w:val="none" w:sz="0" w:space="0" w:color="auto"/>
                            <w:right w:val="none" w:sz="0" w:space="0" w:color="auto"/>
                          </w:divBdr>
                          <w:divsChild>
                            <w:div w:id="1045329483">
                              <w:marLeft w:val="0"/>
                              <w:marRight w:val="0"/>
                              <w:marTop w:val="0"/>
                              <w:marBottom w:val="0"/>
                              <w:divBdr>
                                <w:top w:val="none" w:sz="0" w:space="0" w:color="auto"/>
                                <w:left w:val="none" w:sz="0" w:space="0" w:color="auto"/>
                                <w:bottom w:val="none" w:sz="0" w:space="0" w:color="auto"/>
                                <w:right w:val="none" w:sz="0" w:space="0" w:color="auto"/>
                              </w:divBdr>
                              <w:divsChild>
                                <w:div w:id="1178273677">
                                  <w:marLeft w:val="0"/>
                                  <w:marRight w:val="0"/>
                                  <w:marTop w:val="0"/>
                                  <w:marBottom w:val="0"/>
                                  <w:divBdr>
                                    <w:top w:val="none" w:sz="0" w:space="0" w:color="auto"/>
                                    <w:left w:val="none" w:sz="0" w:space="0" w:color="auto"/>
                                    <w:bottom w:val="none" w:sz="0" w:space="0" w:color="auto"/>
                                    <w:right w:val="none" w:sz="0" w:space="0" w:color="auto"/>
                                  </w:divBdr>
                                </w:div>
                              </w:divsChild>
                            </w:div>
                            <w:div w:id="1396006516">
                              <w:marLeft w:val="0"/>
                              <w:marRight w:val="0"/>
                              <w:marTop w:val="0"/>
                              <w:marBottom w:val="0"/>
                              <w:divBdr>
                                <w:top w:val="none" w:sz="0" w:space="0" w:color="auto"/>
                                <w:left w:val="none" w:sz="0" w:space="0" w:color="auto"/>
                                <w:bottom w:val="none" w:sz="0" w:space="0" w:color="auto"/>
                                <w:right w:val="none" w:sz="0" w:space="0" w:color="auto"/>
                              </w:divBdr>
                              <w:divsChild>
                                <w:div w:id="1575698856">
                                  <w:marLeft w:val="0"/>
                                  <w:marRight w:val="0"/>
                                  <w:marTop w:val="0"/>
                                  <w:marBottom w:val="0"/>
                                  <w:divBdr>
                                    <w:top w:val="none" w:sz="0" w:space="0" w:color="auto"/>
                                    <w:left w:val="none" w:sz="0" w:space="0" w:color="auto"/>
                                    <w:bottom w:val="none" w:sz="0" w:space="0" w:color="auto"/>
                                    <w:right w:val="none" w:sz="0" w:space="0" w:color="auto"/>
                                  </w:divBdr>
                                  <w:divsChild>
                                    <w:div w:id="12891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336101">
      <w:bodyDiv w:val="1"/>
      <w:marLeft w:val="0"/>
      <w:marRight w:val="0"/>
      <w:marTop w:val="0"/>
      <w:marBottom w:val="0"/>
      <w:divBdr>
        <w:top w:val="none" w:sz="0" w:space="0" w:color="auto"/>
        <w:left w:val="none" w:sz="0" w:space="0" w:color="auto"/>
        <w:bottom w:val="none" w:sz="0" w:space="0" w:color="auto"/>
        <w:right w:val="none" w:sz="0" w:space="0" w:color="auto"/>
      </w:divBdr>
      <w:divsChild>
        <w:div w:id="1445269800">
          <w:marLeft w:val="360"/>
          <w:marRight w:val="0"/>
          <w:marTop w:val="75"/>
          <w:marBottom w:val="450"/>
          <w:divBdr>
            <w:top w:val="none" w:sz="0" w:space="0" w:color="auto"/>
            <w:left w:val="none" w:sz="0" w:space="0" w:color="auto"/>
            <w:bottom w:val="none" w:sz="0" w:space="0" w:color="auto"/>
            <w:right w:val="none" w:sz="0" w:space="0" w:color="auto"/>
          </w:divBdr>
        </w:div>
        <w:div w:id="1001273352">
          <w:marLeft w:val="0"/>
          <w:marRight w:val="0"/>
          <w:marTop w:val="75"/>
          <w:marBottom w:val="450"/>
          <w:divBdr>
            <w:top w:val="none" w:sz="0" w:space="0" w:color="auto"/>
            <w:left w:val="none" w:sz="0" w:space="0" w:color="auto"/>
            <w:bottom w:val="none" w:sz="0" w:space="0" w:color="auto"/>
            <w:right w:val="none" w:sz="0" w:space="0" w:color="auto"/>
          </w:divBdr>
        </w:div>
        <w:div w:id="901525488">
          <w:marLeft w:val="0"/>
          <w:marRight w:val="0"/>
          <w:marTop w:val="75"/>
          <w:marBottom w:val="450"/>
          <w:divBdr>
            <w:top w:val="none" w:sz="0" w:space="0" w:color="auto"/>
            <w:left w:val="none" w:sz="0" w:space="0" w:color="auto"/>
            <w:bottom w:val="none" w:sz="0" w:space="0" w:color="auto"/>
            <w:right w:val="none" w:sz="0" w:space="0" w:color="auto"/>
          </w:divBdr>
        </w:div>
        <w:div w:id="648288243">
          <w:marLeft w:val="0"/>
          <w:marRight w:val="0"/>
          <w:marTop w:val="75"/>
          <w:marBottom w:val="450"/>
          <w:divBdr>
            <w:top w:val="none" w:sz="0" w:space="0" w:color="auto"/>
            <w:left w:val="none" w:sz="0" w:space="0" w:color="auto"/>
            <w:bottom w:val="none" w:sz="0" w:space="0" w:color="auto"/>
            <w:right w:val="none" w:sz="0" w:space="0" w:color="auto"/>
          </w:divBdr>
        </w:div>
        <w:div w:id="1616979412">
          <w:marLeft w:val="0"/>
          <w:marRight w:val="0"/>
          <w:marTop w:val="75"/>
          <w:marBottom w:val="450"/>
          <w:divBdr>
            <w:top w:val="none" w:sz="0" w:space="0" w:color="auto"/>
            <w:left w:val="none" w:sz="0" w:space="0" w:color="auto"/>
            <w:bottom w:val="none" w:sz="0" w:space="0" w:color="auto"/>
            <w:right w:val="none" w:sz="0" w:space="0" w:color="auto"/>
          </w:divBdr>
        </w:div>
        <w:div w:id="1145052344">
          <w:marLeft w:val="0"/>
          <w:marRight w:val="0"/>
          <w:marTop w:val="75"/>
          <w:marBottom w:val="450"/>
          <w:divBdr>
            <w:top w:val="none" w:sz="0" w:space="0" w:color="auto"/>
            <w:left w:val="none" w:sz="0" w:space="0" w:color="auto"/>
            <w:bottom w:val="none" w:sz="0" w:space="0" w:color="auto"/>
            <w:right w:val="none" w:sz="0" w:space="0" w:color="auto"/>
          </w:divBdr>
        </w:div>
        <w:div w:id="1447119090">
          <w:marLeft w:val="0"/>
          <w:marRight w:val="0"/>
          <w:marTop w:val="75"/>
          <w:marBottom w:val="450"/>
          <w:divBdr>
            <w:top w:val="none" w:sz="0" w:space="0" w:color="auto"/>
            <w:left w:val="none" w:sz="0" w:space="0" w:color="auto"/>
            <w:bottom w:val="none" w:sz="0" w:space="0" w:color="auto"/>
            <w:right w:val="none" w:sz="0" w:space="0" w:color="auto"/>
          </w:divBdr>
        </w:div>
        <w:div w:id="424618318">
          <w:marLeft w:val="0"/>
          <w:marRight w:val="0"/>
          <w:marTop w:val="75"/>
          <w:marBottom w:val="450"/>
          <w:divBdr>
            <w:top w:val="none" w:sz="0" w:space="0" w:color="auto"/>
            <w:left w:val="none" w:sz="0" w:space="0" w:color="auto"/>
            <w:bottom w:val="none" w:sz="0" w:space="0" w:color="auto"/>
            <w:right w:val="none" w:sz="0" w:space="0" w:color="auto"/>
          </w:divBdr>
        </w:div>
        <w:div w:id="833766809">
          <w:marLeft w:val="0"/>
          <w:marRight w:val="0"/>
          <w:marTop w:val="75"/>
          <w:marBottom w:val="450"/>
          <w:divBdr>
            <w:top w:val="none" w:sz="0" w:space="0" w:color="auto"/>
            <w:left w:val="none" w:sz="0" w:space="0" w:color="auto"/>
            <w:bottom w:val="none" w:sz="0" w:space="0" w:color="auto"/>
            <w:right w:val="none" w:sz="0" w:space="0" w:color="auto"/>
          </w:divBdr>
        </w:div>
        <w:div w:id="149988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sesofcinema.com/2013/great-directors/christianpetzold/" TargetMode="External"/><Relationship Id="rId13" Type="http://schemas.openxmlformats.org/officeDocument/2006/relationships/hyperlink" Target="https://www.rogerebert.com/reviews/water-2006" TargetMode="External"/><Relationship Id="rId3" Type="http://schemas.openxmlformats.org/officeDocument/2006/relationships/settings" Target="settings.xml"/><Relationship Id="rId7" Type="http://schemas.openxmlformats.org/officeDocument/2006/relationships/hyperlink" Target="https://www.sensesofcinema.com/2013/great-directors/christianpetzold/" TargetMode="External"/><Relationship Id="rId12" Type="http://schemas.openxmlformats.org/officeDocument/2006/relationships/hyperlink" Target="https://www.rogerebert.com/cast-and-crew/langston-uib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ensesofcinema.com/2013/great-directors/christianpetzold/" TargetMode="External"/><Relationship Id="rId11" Type="http://schemas.openxmlformats.org/officeDocument/2006/relationships/hyperlink" Target="https://www.rogerebert.com/cast-and-crew/thomas-schubert" TargetMode="External"/><Relationship Id="rId5" Type="http://schemas.openxmlformats.org/officeDocument/2006/relationships/image" Target="media/image1.png"/><Relationship Id="rId15" Type="http://schemas.openxmlformats.org/officeDocument/2006/relationships/hyperlink" Target="https://www.rogerebert.com/cast-and-crew/paula-beer" TargetMode="External"/><Relationship Id="rId10" Type="http://schemas.openxmlformats.org/officeDocument/2006/relationships/hyperlink" Target="https://www.rogerebert.com/cast-and-crew/christian-petzold" TargetMode="External"/><Relationship Id="rId4" Type="http://schemas.openxmlformats.org/officeDocument/2006/relationships/webSettings" Target="webSettings.xml"/><Relationship Id="rId9" Type="http://schemas.openxmlformats.org/officeDocument/2006/relationships/hyperlink" Target="https://www.sensesofcinema.com/2013/great-directors/christianpetzold/" TargetMode="External"/><Relationship Id="rId14" Type="http://schemas.openxmlformats.org/officeDocument/2006/relationships/hyperlink" Target="https://www.rogerebert.com/reviews/undine-movie-review-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Amsellem</dc:creator>
  <cp:keywords/>
  <dc:description/>
  <cp:lastModifiedBy>gerard Amsellem</cp:lastModifiedBy>
  <cp:revision>6</cp:revision>
  <dcterms:created xsi:type="dcterms:W3CDTF">2024-05-02T14:12:00Z</dcterms:created>
  <dcterms:modified xsi:type="dcterms:W3CDTF">2024-05-03T20:15:00Z</dcterms:modified>
</cp:coreProperties>
</file>